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0" w:rsidRPr="00E70DA3" w:rsidRDefault="00E70DA3" w:rsidP="00D55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55F50" w:rsidRPr="00E70DA3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16320" cy="8409441"/>
            <wp:effectExtent l="0" t="0" r="0" b="0"/>
            <wp:docPr id="1" name="Рисунок 1" descr="C:\Users\Владимир\Desktop\Учебный план начального общего и основного обще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Учебный план начального общего и основного обще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6320" cy="84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5F50" w:rsidRPr="00545DDD" w:rsidRDefault="00D55F50" w:rsidP="00D55F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766862" w:rsidRDefault="00766862" w:rsidP="0078406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064" w:rsidRPr="00766862" w:rsidRDefault="00784064" w:rsidP="00784064">
      <w:pPr>
        <w:widowControl w:val="0"/>
        <w:tabs>
          <w:tab w:val="left" w:pos="709"/>
          <w:tab w:val="left" w:pos="9180"/>
          <w:tab w:val="left" w:pos="9360"/>
        </w:tabs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4064" w:rsidRPr="00784064" w:rsidRDefault="00784064" w:rsidP="00784064">
      <w:pPr>
        <w:widowControl w:val="0"/>
        <w:tabs>
          <w:tab w:val="left" w:pos="567"/>
          <w:tab w:val="left" w:pos="918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ab/>
      </w:r>
      <w:r w:rsidR="00224D6A">
        <w:rPr>
          <w:rFonts w:ascii="Times New Roman" w:hAnsi="Times New Roman" w:cs="Times New Roman"/>
          <w:sz w:val="28"/>
          <w:szCs w:val="28"/>
        </w:rPr>
        <w:t xml:space="preserve">Учебные планы МБОУ </w:t>
      </w:r>
      <w:proofErr w:type="spellStart"/>
      <w:r w:rsidR="00224D6A">
        <w:rPr>
          <w:rFonts w:ascii="Times New Roman" w:hAnsi="Times New Roman" w:cs="Times New Roman"/>
          <w:sz w:val="28"/>
          <w:szCs w:val="28"/>
        </w:rPr>
        <w:t>Посудичская</w:t>
      </w:r>
      <w:proofErr w:type="spellEnd"/>
      <w:r w:rsidR="00224D6A">
        <w:rPr>
          <w:rFonts w:ascii="Times New Roman" w:hAnsi="Times New Roman" w:cs="Times New Roman"/>
          <w:sz w:val="28"/>
          <w:szCs w:val="28"/>
        </w:rPr>
        <w:t xml:space="preserve"> ООШ, реализующей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основные программы начального общ</w:t>
      </w:r>
      <w:r w:rsidR="00224D6A">
        <w:rPr>
          <w:rFonts w:ascii="Times New Roman" w:hAnsi="Times New Roman" w:cs="Times New Roman"/>
          <w:sz w:val="28"/>
          <w:szCs w:val="28"/>
        </w:rPr>
        <w:t>его и основного общего образования  разработан</w:t>
      </w:r>
      <w:r w:rsidR="00E7476F">
        <w:rPr>
          <w:rFonts w:ascii="Times New Roman" w:hAnsi="Times New Roman" w:cs="Times New Roman"/>
          <w:sz w:val="28"/>
          <w:szCs w:val="28"/>
        </w:rPr>
        <w:t>ы</w:t>
      </w:r>
      <w:r w:rsidRPr="0078406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784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064" w:rsidRDefault="00784064" w:rsidP="009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        - Федеральным Законом от 29 </w:t>
      </w:r>
      <w:r w:rsidRPr="00C748D8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 (</w:t>
      </w:r>
      <w:r w:rsidR="00957063" w:rsidRPr="00C748D8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957063" w:rsidRPr="00C748D8">
        <w:rPr>
          <w:rFonts w:ascii="Times New Roman" w:hAnsi="Times New Roman" w:cs="Times New Roman"/>
          <w:bCs/>
          <w:sz w:val="28"/>
          <w:szCs w:val="28"/>
        </w:rPr>
        <w:t xml:space="preserve">от 24.03.2021 </w:t>
      </w:r>
      <w:hyperlink r:id="rId9" w:history="1">
        <w:r w:rsidR="00957063" w:rsidRPr="00C748D8">
          <w:rPr>
            <w:rFonts w:ascii="Times New Roman" w:hAnsi="Times New Roman" w:cs="Times New Roman"/>
            <w:bCs/>
            <w:sz w:val="28"/>
            <w:szCs w:val="28"/>
          </w:rPr>
          <w:t xml:space="preserve">№ 51-ФЗ </w:t>
        </w:r>
      </w:hyperlink>
      <w:r w:rsidRPr="00C748D8">
        <w:rPr>
          <w:rFonts w:ascii="Times New Roman" w:hAnsi="Times New Roman" w:cs="Times New Roman"/>
          <w:sz w:val="28"/>
          <w:szCs w:val="28"/>
        </w:rPr>
        <w:t>);</w:t>
      </w:r>
    </w:p>
    <w:p w:rsidR="003B6119" w:rsidRPr="003B6119" w:rsidRDefault="003B6119" w:rsidP="003B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     -  </w:t>
      </w:r>
      <w:r w:rsidRPr="003B6119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B611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Pr="003B6119">
        <w:rPr>
          <w:rFonts w:ascii="Times New Roman" w:hAnsi="Times New Roman" w:cs="Times New Roman"/>
          <w:bCs/>
          <w:sz w:val="28"/>
          <w:szCs w:val="28"/>
        </w:rPr>
        <w:t>от</w:t>
      </w:r>
      <w:r w:rsidRPr="003B6119">
        <w:rPr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Fonts w:ascii="Times New Roman" w:hAnsi="Times New Roman" w:cs="Times New Roman"/>
          <w:bCs/>
          <w:sz w:val="28"/>
          <w:szCs w:val="28"/>
        </w:rPr>
        <w:t>22</w:t>
      </w:r>
      <w:r w:rsidRPr="003B6119">
        <w:rPr>
          <w:rFonts w:ascii="Times New Roman" w:hAnsi="Times New Roman" w:cs="Times New Roman"/>
          <w:sz w:val="28"/>
          <w:szCs w:val="28"/>
        </w:rPr>
        <w:t>.</w:t>
      </w:r>
      <w:r w:rsidRPr="003B6119">
        <w:rPr>
          <w:rFonts w:ascii="Times New Roman" w:hAnsi="Times New Roman" w:cs="Times New Roman"/>
          <w:bCs/>
          <w:sz w:val="28"/>
          <w:szCs w:val="28"/>
        </w:rPr>
        <w:t>03</w:t>
      </w:r>
      <w:r w:rsidRPr="003B6119">
        <w:rPr>
          <w:rFonts w:ascii="Times New Roman" w:hAnsi="Times New Roman" w:cs="Times New Roman"/>
          <w:sz w:val="28"/>
          <w:szCs w:val="28"/>
        </w:rPr>
        <w:t>.</w:t>
      </w:r>
      <w:r w:rsidRPr="003B6119">
        <w:rPr>
          <w:rFonts w:ascii="Times New Roman" w:hAnsi="Times New Roman" w:cs="Times New Roman"/>
          <w:bCs/>
          <w:sz w:val="28"/>
          <w:szCs w:val="28"/>
        </w:rPr>
        <w:t>2021</w:t>
      </w:r>
      <w:r w:rsidRPr="003B6119">
        <w:rPr>
          <w:rFonts w:ascii="Times New Roman" w:hAnsi="Times New Roman" w:cs="Times New Roman"/>
          <w:sz w:val="28"/>
          <w:szCs w:val="28"/>
        </w:rPr>
        <w:t xml:space="preserve"> № </w:t>
      </w:r>
      <w:r w:rsidRPr="003B6119">
        <w:rPr>
          <w:rFonts w:ascii="Times New Roman" w:hAnsi="Times New Roman" w:cs="Times New Roman"/>
          <w:bCs/>
          <w:sz w:val="28"/>
          <w:szCs w:val="28"/>
        </w:rPr>
        <w:t>115</w:t>
      </w:r>
      <w:r w:rsidRPr="003B6119">
        <w:rPr>
          <w:rFonts w:ascii="Times New Roman" w:hAnsi="Times New Roman" w:cs="Times New Roman"/>
          <w:sz w:val="28"/>
          <w:szCs w:val="28"/>
        </w:rPr>
        <w:t>".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(приказ действует до 01.09.2027);</w:t>
      </w:r>
    </w:p>
    <w:p w:rsidR="003B6119" w:rsidRPr="00C748D8" w:rsidRDefault="003B6119" w:rsidP="009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19" w:rsidRDefault="00784064" w:rsidP="009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748D8">
        <w:rPr>
          <w:rFonts w:ascii="Times New Roman" w:hAnsi="Times New Roman" w:cs="Times New Roman"/>
          <w:i/>
          <w:sz w:val="28"/>
          <w:szCs w:val="28"/>
        </w:rPr>
        <w:t>для уровня начального общего образования</w:t>
      </w:r>
    </w:p>
    <w:p w:rsidR="003B6119" w:rsidRDefault="003B6119" w:rsidP="009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 класс)</w:t>
      </w:r>
      <w:r w:rsidR="00784064" w:rsidRPr="00C748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п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ом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от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31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05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2021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286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"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утверждении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федерального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стандарта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началь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общего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>";</w:t>
      </w:r>
    </w:p>
    <w:p w:rsidR="00784064" w:rsidRPr="00C748D8" w:rsidRDefault="003B6119" w:rsidP="009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(2</w:t>
      </w:r>
      <w:r w:rsidR="00784064" w:rsidRPr="00C748D8">
        <w:rPr>
          <w:rFonts w:ascii="Times New Roman" w:hAnsi="Times New Roman" w:cs="Times New Roman"/>
          <w:i/>
          <w:sz w:val="28"/>
          <w:szCs w:val="28"/>
        </w:rPr>
        <w:t xml:space="preserve">-4 класс)- </w:t>
      </w:r>
      <w:r w:rsidR="00784064" w:rsidRPr="00C748D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84064" w:rsidRPr="00C748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84064" w:rsidRPr="00C748D8">
        <w:rPr>
          <w:rFonts w:ascii="Times New Roman" w:hAnsi="Times New Roman" w:cs="Times New Roman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 года № 1060, от 29 декабря 2014 года № 1643, от 18 мая 2015 года № 507, от 31 декабря</w:t>
      </w:r>
      <w:proofErr w:type="gramEnd"/>
      <w:r w:rsidR="00784064" w:rsidRPr="00C7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064" w:rsidRPr="00C748D8">
        <w:rPr>
          <w:rFonts w:ascii="Times New Roman" w:hAnsi="Times New Roman" w:cs="Times New Roman"/>
          <w:sz w:val="28"/>
          <w:szCs w:val="28"/>
        </w:rPr>
        <w:t>2015 года № 1576</w:t>
      </w:r>
      <w:r w:rsidR="00957063" w:rsidRPr="00C748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57063" w:rsidRPr="00C748D8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7063" w:rsidRPr="00C748D8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957063" w:rsidRPr="00C748D8">
        <w:rPr>
          <w:rFonts w:ascii="Times New Roman" w:hAnsi="Times New Roman" w:cs="Times New Roman"/>
          <w:bCs/>
          <w:sz w:val="28"/>
          <w:szCs w:val="28"/>
        </w:rPr>
        <w:t xml:space="preserve"> России от 11.12.2020 № 712) </w:t>
      </w:r>
      <w:r w:rsidR="001449E1" w:rsidRPr="00C748D8">
        <w:rPr>
          <w:rFonts w:ascii="Times New Roman" w:hAnsi="Times New Roman" w:cs="Times New Roman"/>
          <w:sz w:val="28"/>
          <w:szCs w:val="28"/>
        </w:rPr>
        <w:t xml:space="preserve"> (далее – ФГОС НОО)</w:t>
      </w:r>
      <w:r w:rsidR="00784064" w:rsidRPr="00C748D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B6119" w:rsidRDefault="00784064" w:rsidP="002C09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8D8">
        <w:rPr>
          <w:rFonts w:ascii="Times New Roman" w:hAnsi="Times New Roman" w:cs="Times New Roman"/>
          <w:i/>
          <w:sz w:val="28"/>
          <w:szCs w:val="28"/>
        </w:rPr>
        <w:t>- для уровня основного общего образования</w:t>
      </w:r>
    </w:p>
    <w:p w:rsidR="003B6119" w:rsidRDefault="003B6119" w:rsidP="002C09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(5класс)-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п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ом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от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31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05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2021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№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287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"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утверждении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федерального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стандарта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основного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общего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B6119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3B6119">
        <w:rPr>
          <w:rStyle w:val="extendedtext-short"/>
          <w:rFonts w:ascii="Times New Roman" w:hAnsi="Times New Roman" w:cs="Times New Roman"/>
          <w:sz w:val="28"/>
          <w:szCs w:val="28"/>
        </w:rPr>
        <w:t>"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;</w:t>
      </w:r>
      <w:r w:rsidR="00784064" w:rsidRPr="00C748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4064" w:rsidRPr="00C748D8" w:rsidRDefault="003B6119" w:rsidP="002C0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(6</w:t>
      </w:r>
      <w:r w:rsidR="00784064" w:rsidRPr="00C748D8">
        <w:rPr>
          <w:rFonts w:ascii="Times New Roman" w:hAnsi="Times New Roman" w:cs="Times New Roman"/>
          <w:i/>
          <w:sz w:val="28"/>
          <w:szCs w:val="28"/>
        </w:rPr>
        <w:t xml:space="preserve">-9 класс)- </w:t>
      </w:r>
      <w:r w:rsidR="00784064" w:rsidRPr="00C748D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84064" w:rsidRPr="00C748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84064" w:rsidRPr="00C748D8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</w:t>
      </w:r>
      <w:r w:rsidR="001449E1" w:rsidRPr="00C748D8">
        <w:rPr>
          <w:rFonts w:ascii="Times New Roman" w:hAnsi="Times New Roman" w:cs="Times New Roman"/>
          <w:sz w:val="28"/>
          <w:szCs w:val="28"/>
        </w:rPr>
        <w:t>от 31 декабря 2015 года № 1577</w:t>
      </w:r>
      <w:r w:rsidR="00957063" w:rsidRPr="00C748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57063" w:rsidRPr="00C748D8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="005F2CD0">
        <w:t xml:space="preserve"> </w:t>
      </w:r>
      <w:proofErr w:type="spellStart"/>
      <w:r w:rsidR="00957063" w:rsidRPr="00C748D8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957063" w:rsidRPr="00C748D8">
        <w:rPr>
          <w:rFonts w:ascii="Times New Roman" w:hAnsi="Times New Roman" w:cs="Times New Roman"/>
          <w:bCs/>
          <w:sz w:val="28"/>
          <w:szCs w:val="28"/>
        </w:rPr>
        <w:t xml:space="preserve"> России от 11.12.2020 № 712</w:t>
      </w:r>
      <w:r w:rsidR="001449E1" w:rsidRPr="00C748D8">
        <w:rPr>
          <w:rFonts w:ascii="Times New Roman" w:hAnsi="Times New Roman" w:cs="Times New Roman"/>
          <w:sz w:val="28"/>
          <w:szCs w:val="28"/>
        </w:rPr>
        <w:t>) (далее – ФГОС ООО);</w:t>
      </w:r>
      <w:r w:rsidR="00784064" w:rsidRPr="00C748D8">
        <w:rPr>
          <w:rFonts w:ascii="Times New Roman" w:hAnsi="Times New Roman" w:cs="Times New Roman"/>
          <w:sz w:val="28"/>
          <w:szCs w:val="28"/>
        </w:rPr>
        <w:tab/>
      </w:r>
    </w:p>
    <w:p w:rsidR="00784064" w:rsidRPr="00C748D8" w:rsidRDefault="00784064" w:rsidP="002C0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- 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</w:t>
      </w:r>
      <w:r w:rsidR="002C090F" w:rsidRPr="00C748D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 (</w:t>
      </w:r>
      <w:r w:rsidRPr="00C748D8">
        <w:rPr>
          <w:rFonts w:ascii="Times New Roman" w:hAnsi="Times New Roman" w:cs="Times New Roman"/>
          <w:sz w:val="28"/>
          <w:szCs w:val="28"/>
        </w:rPr>
        <w:t>в редакции приказа от 20 ноября 2020 года № 655);</w:t>
      </w:r>
    </w:p>
    <w:p w:rsidR="002C090F" w:rsidRPr="00C748D8" w:rsidRDefault="00784064" w:rsidP="0014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8D8">
        <w:rPr>
          <w:rFonts w:ascii="Times New Roman" w:hAnsi="Times New Roman" w:cs="Times New Roman"/>
          <w:sz w:val="28"/>
          <w:szCs w:val="28"/>
        </w:rPr>
        <w:t xml:space="preserve">- СП 2.4.3648-20 «Санитарно-эпидемиологические требования к организации воспитания и обучения, отдыха и оздоровления детей и молодежи», </w:t>
      </w:r>
      <w:r w:rsidRPr="00C748D8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</w:t>
      </w:r>
      <w:r w:rsidR="0093539F" w:rsidRPr="00C748D8">
        <w:rPr>
          <w:rFonts w:ascii="Times New Roman" w:hAnsi="Times New Roman" w:cs="Times New Roman"/>
          <w:sz w:val="28"/>
          <w:szCs w:val="28"/>
        </w:rPr>
        <w:t>а, регистрационный номер 61573);</w:t>
      </w:r>
      <w:proofErr w:type="gramEnd"/>
    </w:p>
    <w:p w:rsidR="0093539F" w:rsidRPr="00C748D8" w:rsidRDefault="0093539F" w:rsidP="0093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-Постановлением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B2076A" w:rsidRPr="00C748D8" w:rsidRDefault="00784064" w:rsidP="00B20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Учебный план</w:t>
      </w:r>
      <w:r w:rsidR="005F2CD0">
        <w:rPr>
          <w:rFonts w:ascii="Times New Roman" w:hAnsi="Times New Roman" w:cs="Times New Roman"/>
          <w:sz w:val="28"/>
          <w:szCs w:val="28"/>
        </w:rPr>
        <w:t xml:space="preserve"> </w:t>
      </w:r>
      <w:r w:rsidR="002C090F" w:rsidRPr="00C748D8">
        <w:rPr>
          <w:rFonts w:ascii="Times New Roman" w:eastAsia="Times New Roman" w:hAnsi="Times New Roman" w:cs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</w:t>
      </w:r>
      <w:r w:rsidR="00B2076A" w:rsidRPr="00C748D8">
        <w:rPr>
          <w:rFonts w:ascii="Times New Roman" w:hAnsi="Times New Roman" w:cs="Times New Roman"/>
          <w:sz w:val="28"/>
          <w:szCs w:val="28"/>
        </w:rPr>
        <w:t>. Учебный план на уровень образования является частью основных образовательных программ, которые разрабатываю</w:t>
      </w:r>
      <w:r w:rsidRPr="00C748D8">
        <w:rPr>
          <w:rFonts w:ascii="Times New Roman" w:hAnsi="Times New Roman" w:cs="Times New Roman"/>
          <w:sz w:val="28"/>
          <w:szCs w:val="28"/>
        </w:rPr>
        <w:t>тся</w:t>
      </w:r>
      <w:r w:rsidR="005F2CD0">
        <w:rPr>
          <w:rFonts w:ascii="Times New Roman" w:hAnsi="Times New Roman" w:cs="Times New Roman"/>
          <w:sz w:val="28"/>
          <w:szCs w:val="28"/>
        </w:rPr>
        <w:t xml:space="preserve"> </w:t>
      </w:r>
      <w:r w:rsidRPr="00C748D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2076A" w:rsidRPr="00C748D8">
        <w:rPr>
          <w:rFonts w:ascii="Times New Roman" w:hAnsi="Times New Roman" w:cs="Times New Roman"/>
          <w:sz w:val="28"/>
          <w:szCs w:val="28"/>
        </w:rPr>
        <w:t>ФГОС, с учетом примерных основных образовательных программ</w:t>
      </w:r>
      <w:r w:rsidR="005F2CD0">
        <w:rPr>
          <w:rFonts w:ascii="Times New Roman" w:hAnsi="Times New Roman" w:cs="Times New Roman"/>
          <w:sz w:val="28"/>
          <w:szCs w:val="28"/>
        </w:rPr>
        <w:t xml:space="preserve"> </w:t>
      </w:r>
      <w:r w:rsidR="00B2076A" w:rsidRPr="00C748D8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основного общего образования, среднего общего образования, размещенных в  реестре примерных основных общеобразовательных программ </w:t>
      </w:r>
      <w:proofErr w:type="gramStart"/>
      <w:r w:rsidR="00B2076A" w:rsidRPr="00C748D8">
        <w:rPr>
          <w:rFonts w:ascii="Times New Roman" w:hAnsi="Times New Roman" w:cs="Times New Roman"/>
          <w:sz w:val="28"/>
          <w:szCs w:val="28"/>
        </w:rPr>
        <w:t>Ми</w:t>
      </w:r>
      <w:hyperlink w:history="1"/>
      <w:r w:rsidR="00B2076A" w:rsidRPr="00C748D8">
        <w:rPr>
          <w:rFonts w:ascii="Times New Roman" w:hAnsi="Times New Roman" w:cs="Times New Roman"/>
          <w:sz w:val="28"/>
          <w:szCs w:val="28"/>
        </w:rPr>
        <w:t>нистерства</w:t>
      </w:r>
      <w:proofErr w:type="gramEnd"/>
      <w:r w:rsidR="00B2076A" w:rsidRPr="00C748D8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 (</w:t>
      </w:r>
      <w:hyperlink r:id="rId12" w:history="1">
        <w:r w:rsidR="00C748D8" w:rsidRPr="00C748D8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http://fgosreestr.ru/</w:t>
        </w:r>
      </w:hyperlink>
      <w:r w:rsidR="00C748D8" w:rsidRPr="00C748D8">
        <w:t>).</w:t>
      </w:r>
    </w:p>
    <w:p w:rsidR="00B2076A" w:rsidRPr="00C748D8" w:rsidRDefault="00B2076A" w:rsidP="002C0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Учебный план на конкретный учебный год </w:t>
      </w:r>
      <w:r w:rsidR="004801AD" w:rsidRPr="00C748D8">
        <w:rPr>
          <w:rFonts w:ascii="Times New Roman" w:hAnsi="Times New Roman" w:cs="Times New Roman"/>
          <w:sz w:val="28"/>
          <w:szCs w:val="28"/>
        </w:rPr>
        <w:t xml:space="preserve"> разрабатывается на основании учебного плана на уровень образования, представленный в основной образовательной программе, и утверждается приказом о внесении изменений и дополнений в основную образовательную программу соответствующего уровня образования.</w:t>
      </w:r>
    </w:p>
    <w:p w:rsidR="002C090F" w:rsidRDefault="002C090F" w:rsidP="002C0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должен предусматривать возможность введения учебных курсов, обеспечивающих образовательные потребности и интересы обучающихся, в том числе этнографически</w:t>
      </w:r>
      <w:r w:rsidR="001449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125" w:rsidRDefault="00425F7F" w:rsidP="00C748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</w:t>
      </w:r>
      <w:r w:rsidR="00941125" w:rsidRPr="00C748D8">
        <w:rPr>
          <w:rFonts w:ascii="Times New Roman" w:hAnsi="Times New Roman" w:cs="Times New Roman"/>
          <w:sz w:val="28"/>
          <w:szCs w:val="28"/>
        </w:rPr>
        <w:t>.</w:t>
      </w:r>
    </w:p>
    <w:p w:rsidR="00941125" w:rsidRPr="00C748D8" w:rsidRDefault="00941125" w:rsidP="00C748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Реализация индивидуальных учебных планов сопровождается поддержкой </w:t>
      </w:r>
      <w:proofErr w:type="spellStart"/>
      <w:r w:rsidRPr="00C748D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748D8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деятельность.</w:t>
      </w:r>
    </w:p>
    <w:p w:rsidR="00425F7F" w:rsidRDefault="00425F7F" w:rsidP="00C748D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Образовательная организация вправе применять электронное обучение, дистанционные</w:t>
      </w:r>
      <w:r w:rsidRPr="00784064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образовательные технологии в порядке, установленном приказом Министерства образования и науки Российской Федерации от 23.08.2017 №816.</w:t>
      </w:r>
    </w:p>
    <w:p w:rsidR="00E64A75" w:rsidRPr="00B31DB4" w:rsidRDefault="00E64A75" w:rsidP="00E64A7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31DB4">
        <w:rPr>
          <w:rFonts w:ascii="Times New Roman" w:hAnsi="Times New Roman" w:cs="Times New Roman"/>
          <w:spacing w:val="2"/>
          <w:sz w:val="28"/>
          <w:szCs w:val="28"/>
        </w:rPr>
        <w:t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</w:t>
      </w:r>
      <w:r w:rsidR="00B31DB4" w:rsidRPr="00B31DB4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B31DB4" w:rsidRPr="00C748D8">
        <w:rPr>
          <w:rFonts w:ascii="Times New Roman" w:hAnsi="Times New Roman" w:cs="Times New Roman"/>
          <w:spacing w:val="2"/>
          <w:sz w:val="28"/>
          <w:szCs w:val="28"/>
        </w:rPr>
        <w:t xml:space="preserve">приказ </w:t>
      </w:r>
      <w:proofErr w:type="spellStart"/>
      <w:r w:rsidR="00B31DB4" w:rsidRPr="00C748D8">
        <w:rPr>
          <w:rFonts w:ascii="Times New Roman" w:hAnsi="Times New Roman" w:cs="Times New Roman"/>
          <w:spacing w:val="2"/>
          <w:sz w:val="28"/>
          <w:szCs w:val="28"/>
        </w:rPr>
        <w:t>Минобрнауки</w:t>
      </w:r>
      <w:proofErr w:type="spellEnd"/>
      <w:r w:rsidR="00B31DB4" w:rsidRPr="00C748D8">
        <w:rPr>
          <w:rFonts w:ascii="Times New Roman" w:hAnsi="Times New Roman" w:cs="Times New Roman"/>
          <w:spacing w:val="2"/>
          <w:sz w:val="28"/>
          <w:szCs w:val="28"/>
        </w:rPr>
        <w:t xml:space="preserve"> России и </w:t>
      </w:r>
      <w:proofErr w:type="spellStart"/>
      <w:r w:rsidR="00B31DB4" w:rsidRPr="00C748D8">
        <w:rPr>
          <w:rFonts w:ascii="Times New Roman" w:hAnsi="Times New Roman" w:cs="Times New Roman"/>
          <w:spacing w:val="2"/>
          <w:sz w:val="28"/>
          <w:szCs w:val="28"/>
        </w:rPr>
        <w:t>Минпросвещения</w:t>
      </w:r>
      <w:proofErr w:type="spellEnd"/>
      <w:r w:rsidR="00B31DB4" w:rsidRPr="00C748D8">
        <w:rPr>
          <w:rFonts w:ascii="Times New Roman" w:hAnsi="Times New Roman" w:cs="Times New Roman"/>
          <w:spacing w:val="2"/>
          <w:sz w:val="28"/>
          <w:szCs w:val="28"/>
        </w:rPr>
        <w:t xml:space="preserve"> России от 05.08.2020 № 882/391 </w:t>
      </w:r>
      <w:r w:rsidR="00B31DB4" w:rsidRPr="00C748D8">
        <w:rPr>
          <w:rFonts w:ascii="Times New Roman" w:hAnsi="Times New Roman" w:cs="Times New Roman"/>
          <w:spacing w:val="2"/>
          <w:sz w:val="28"/>
          <w:szCs w:val="28"/>
        </w:rPr>
        <w:lastRenderedPageBreak/>
        <w:t>«Об организации и осуществлении образовательной деятельности при сетевой форме реализации образовательных программ»)</w:t>
      </w:r>
      <w:r w:rsidRPr="00B31DB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AF7B0D" w:rsidRPr="00C748D8" w:rsidRDefault="00AF7B0D" w:rsidP="00C748D8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C748D8">
        <w:rPr>
          <w:rFonts w:ascii="Times New Roman" w:hAnsi="Times New Roman" w:cs="Times New Roman"/>
          <w:spacing w:val="2"/>
          <w:sz w:val="28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</w:p>
    <w:p w:rsidR="00AF7B0D" w:rsidRPr="00C748D8" w:rsidRDefault="00AF7B0D" w:rsidP="00C748D8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C748D8">
        <w:rPr>
          <w:rFonts w:ascii="Times New Roman" w:hAnsi="Times New Roman" w:cs="Times New Roman"/>
          <w:spacing w:val="2"/>
          <w:sz w:val="28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Pr="00C748D8">
        <w:rPr>
          <w:rFonts w:ascii="Times New Roman" w:hAnsi="Times New Roman" w:cs="Times New Roman"/>
          <w:spacing w:val="2"/>
          <w:sz w:val="28"/>
          <w:szCs w:val="28"/>
        </w:rPr>
        <w:t xml:space="preserve"> по соответствующей образовательной программе.</w:t>
      </w:r>
    </w:p>
    <w:p w:rsidR="00E64A75" w:rsidRDefault="00E64A75" w:rsidP="00E64A7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64A75">
        <w:rPr>
          <w:rFonts w:ascii="Times New Roman" w:hAnsi="Times New Roman" w:cs="Times New Roman"/>
          <w:spacing w:val="2"/>
          <w:sz w:val="28"/>
          <w:szCs w:val="28"/>
        </w:rPr>
        <w:t xml:space="preserve">Сетевая форма не является обязательной, применяется образовательной организацией в тех случаях, когда это требуется для обеспечения необходимого уровня освоения обучающимися основной образовательной программы </w:t>
      </w:r>
      <w:r w:rsidR="00C73830">
        <w:rPr>
          <w:rFonts w:ascii="Times New Roman" w:hAnsi="Times New Roman" w:cs="Times New Roman"/>
          <w:spacing w:val="2"/>
          <w:sz w:val="28"/>
          <w:szCs w:val="28"/>
        </w:rPr>
        <w:t xml:space="preserve">начального общего, основного общего, </w:t>
      </w:r>
      <w:r w:rsidRPr="00E64A75">
        <w:rPr>
          <w:rFonts w:ascii="Times New Roman" w:hAnsi="Times New Roman" w:cs="Times New Roman"/>
          <w:spacing w:val="2"/>
          <w:sz w:val="28"/>
          <w:szCs w:val="28"/>
        </w:rPr>
        <w:t xml:space="preserve">среднего общего образования и является целесообразным. </w:t>
      </w:r>
    </w:p>
    <w:p w:rsidR="00E54756" w:rsidRPr="00784064" w:rsidRDefault="001449E1" w:rsidP="00C7383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Режим работы по 5-дневной или 6-дневной учебной неделе определяется образовательной организацией самостоятельно. </w:t>
      </w:r>
      <w:r w:rsidR="00E54756" w:rsidRPr="00784064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="00E54756">
        <w:rPr>
          <w:rFonts w:ascii="Times New Roman" w:hAnsi="Times New Roman" w:cs="Times New Roman"/>
          <w:spacing w:val="-2"/>
          <w:sz w:val="28"/>
          <w:szCs w:val="28"/>
        </w:rPr>
        <w:t>обучающи</w:t>
      </w:r>
      <w:r w:rsidR="00E54756" w:rsidRPr="00784064">
        <w:rPr>
          <w:rFonts w:ascii="Times New Roman" w:hAnsi="Times New Roman" w:cs="Times New Roman"/>
          <w:spacing w:val="-2"/>
          <w:sz w:val="28"/>
          <w:szCs w:val="28"/>
        </w:rPr>
        <w:t xml:space="preserve">хся 1 классов </w:t>
      </w:r>
      <w:r w:rsidR="00E54756">
        <w:rPr>
          <w:rFonts w:ascii="Times New Roman" w:hAnsi="Times New Roman" w:cs="Times New Roman"/>
          <w:spacing w:val="-2"/>
          <w:sz w:val="28"/>
          <w:szCs w:val="28"/>
        </w:rPr>
        <w:t xml:space="preserve">и обучающихся с ограниченными возможностями здоровья </w:t>
      </w:r>
      <w:r w:rsidR="00E54756" w:rsidRPr="00784064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</w:t>
      </w:r>
      <w:r w:rsidR="00E54756" w:rsidRPr="00784064">
        <w:rPr>
          <w:rFonts w:ascii="Times New Roman" w:hAnsi="Times New Roman" w:cs="Times New Roman"/>
          <w:spacing w:val="2"/>
          <w:sz w:val="28"/>
          <w:szCs w:val="28"/>
        </w:rPr>
        <w:t>продолжительность учебной недели составляет 5 дней.</w:t>
      </w:r>
    </w:p>
    <w:p w:rsidR="001449E1" w:rsidRDefault="001449E1" w:rsidP="001449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При 5-дневной учебной неделе третий час физической культуры может быть реализован образовательной организацией за счет часов из части, формируемой участниками образовательных отношений, и/или за счет посещения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Pr="00784064">
        <w:rPr>
          <w:rFonts w:ascii="Times New Roman" w:hAnsi="Times New Roman" w:cs="Times New Roman"/>
          <w:sz w:val="28"/>
          <w:szCs w:val="28"/>
        </w:rPr>
        <w:t>мися спортивных секций.</w:t>
      </w:r>
    </w:p>
    <w:p w:rsidR="00536D42" w:rsidRPr="00C748D8" w:rsidRDefault="00536D42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36D42" w:rsidRPr="00C748D8" w:rsidRDefault="00536D42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536D42" w:rsidRPr="00C748D8" w:rsidRDefault="00536D42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</w:t>
      </w:r>
      <w:r w:rsidR="008068B4" w:rsidRPr="00C748D8">
        <w:rPr>
          <w:rFonts w:ascii="Times New Roman" w:hAnsi="Times New Roman" w:cs="Times New Roman"/>
          <w:sz w:val="28"/>
          <w:szCs w:val="28"/>
        </w:rPr>
        <w:t>ской культуры,</w:t>
      </w:r>
    </w:p>
    <w:p w:rsidR="008068B4" w:rsidRPr="00C748D8" w:rsidRDefault="008068B4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5 - 6 классов - не более </w:t>
      </w:r>
      <w:r w:rsidR="00E7476F">
        <w:rPr>
          <w:rFonts w:ascii="Times New Roman" w:hAnsi="Times New Roman" w:cs="Times New Roman"/>
          <w:sz w:val="28"/>
          <w:szCs w:val="28"/>
        </w:rPr>
        <w:t>6 уроков, для обучающихся 7 - 9</w:t>
      </w:r>
      <w:r w:rsidRPr="00C748D8">
        <w:rPr>
          <w:rFonts w:ascii="Times New Roman" w:hAnsi="Times New Roman" w:cs="Times New Roman"/>
          <w:sz w:val="28"/>
          <w:szCs w:val="28"/>
        </w:rPr>
        <w:t xml:space="preserve"> классов - не более 7 уроков.</w:t>
      </w:r>
    </w:p>
    <w:p w:rsidR="008068B4" w:rsidRPr="00C748D8" w:rsidRDefault="00536D42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Исходя из максимально допустимой нагрузки в течение дня, складывается максимально допустимая недельная нагрузка.</w:t>
      </w:r>
    </w:p>
    <w:p w:rsidR="008068B4" w:rsidRPr="00C748D8" w:rsidRDefault="00536D42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не устанавливают количественно максимальную недельную нагрузку</w:t>
      </w:r>
      <w:r w:rsidR="00A673D3" w:rsidRPr="00C748D8">
        <w:rPr>
          <w:rFonts w:ascii="Times New Roman" w:hAnsi="Times New Roman" w:cs="Times New Roman"/>
          <w:sz w:val="28"/>
          <w:szCs w:val="28"/>
        </w:rPr>
        <w:t xml:space="preserve"> (п.3.4.16)</w:t>
      </w:r>
      <w:r w:rsidRPr="00C748D8">
        <w:rPr>
          <w:rFonts w:ascii="Times New Roman" w:hAnsi="Times New Roman" w:cs="Times New Roman"/>
          <w:sz w:val="28"/>
          <w:szCs w:val="28"/>
        </w:rPr>
        <w:t>.</w:t>
      </w:r>
    </w:p>
    <w:p w:rsidR="00A673D3" w:rsidRPr="00C748D8" w:rsidRDefault="008068B4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ФГОС СОО устанавливает максимально допустимую недельную нагрузку – не более 37 уроков в неделю</w:t>
      </w:r>
      <w:r w:rsidR="00A673D3" w:rsidRPr="00C748D8">
        <w:rPr>
          <w:rFonts w:ascii="Times New Roman" w:hAnsi="Times New Roman" w:cs="Times New Roman"/>
          <w:sz w:val="28"/>
          <w:szCs w:val="28"/>
        </w:rPr>
        <w:t xml:space="preserve"> (п.18.3.1)</w:t>
      </w:r>
      <w:r w:rsidRPr="00C748D8">
        <w:rPr>
          <w:rFonts w:ascii="Times New Roman" w:hAnsi="Times New Roman" w:cs="Times New Roman"/>
          <w:sz w:val="28"/>
          <w:szCs w:val="28"/>
        </w:rPr>
        <w:t>.</w:t>
      </w:r>
    </w:p>
    <w:p w:rsidR="008068B4" w:rsidRPr="00C748D8" w:rsidRDefault="00A673D3" w:rsidP="00C748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В остальном образовательная организация может устанавливать  предельную недельную нагрузку самостоятельно, в пределах минимального и максимального количества часов по уровню образования, установленных  ФГОС соответствующего уровня общего образования.</w:t>
      </w:r>
    </w:p>
    <w:p w:rsidR="00C73830" w:rsidRPr="00C73830" w:rsidRDefault="00C73830" w:rsidP="00C73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30">
        <w:rPr>
          <w:rFonts w:ascii="Times New Roman" w:hAnsi="Times New Roman" w:cs="Times New Roman"/>
          <w:sz w:val="28"/>
          <w:szCs w:val="28"/>
        </w:rPr>
        <w:t>При организации обучения в очно-заочной и (или) заочной формах учебные планы должны бы</w:t>
      </w:r>
      <w:r>
        <w:rPr>
          <w:rFonts w:ascii="Times New Roman" w:hAnsi="Times New Roman" w:cs="Times New Roman"/>
          <w:sz w:val="28"/>
          <w:szCs w:val="28"/>
        </w:rPr>
        <w:t>ть основаны на требованиях ФГОС</w:t>
      </w:r>
      <w:r w:rsidRPr="00C73830">
        <w:rPr>
          <w:rFonts w:ascii="Times New Roman" w:hAnsi="Times New Roman" w:cs="Times New Roman"/>
          <w:sz w:val="28"/>
          <w:szCs w:val="28"/>
        </w:rPr>
        <w:t>. Недопустимо уменьшение количества обязательных учебных предметов.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C73830" w:rsidRDefault="00C73830" w:rsidP="001449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E1" w:rsidRPr="00766862" w:rsidRDefault="001449E1" w:rsidP="009200C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62">
        <w:rPr>
          <w:rFonts w:ascii="Times New Roman" w:hAnsi="Times New Roman" w:cs="Times New Roman"/>
          <w:b/>
          <w:sz w:val="28"/>
          <w:szCs w:val="28"/>
        </w:rPr>
        <w:t>2. Начальное общее образование</w:t>
      </w:r>
    </w:p>
    <w:p w:rsidR="001449E1" w:rsidRDefault="00766862" w:rsidP="00144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НОО количество учебных занятий за 4 учебных года не может составлять менее 2904 часов и более 3345 часов.</w:t>
      </w:r>
    </w:p>
    <w:p w:rsidR="00425F7F" w:rsidRPr="00784064" w:rsidRDefault="00425F7F" w:rsidP="00425F7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425F7F" w:rsidRPr="00784064" w:rsidRDefault="00425F7F" w:rsidP="00425F7F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84871">
        <w:rPr>
          <w:rFonts w:ascii="Times New Roman" w:hAnsi="Times New Roman" w:cs="Times New Roman"/>
          <w:sz w:val="28"/>
          <w:szCs w:val="28"/>
        </w:rPr>
        <w:t xml:space="preserve">   Обязательная часть учебного плана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84064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784064">
        <w:rPr>
          <w:rFonts w:ascii="Times New Roman" w:hAnsi="Times New Roman" w:cs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425F7F" w:rsidRDefault="00425F7F" w:rsidP="00A84871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   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784064">
        <w:rPr>
          <w:rFonts w:ascii="Times New Roman" w:hAnsi="Times New Roman" w:cs="Times New Roman"/>
          <w:sz w:val="28"/>
          <w:szCs w:val="28"/>
        </w:rPr>
        <w:t> </w:t>
      </w:r>
      <w:r w:rsidRPr="00784064">
        <w:rPr>
          <w:rFonts w:ascii="Times New Roman" w:hAnsi="Times New Roman" w:cs="Times New Roman"/>
          <w:sz w:val="28"/>
          <w:szCs w:val="28"/>
        </w:rPr>
        <w:t>т.</w:t>
      </w:r>
      <w:r w:rsidRPr="00784064">
        <w:rPr>
          <w:rFonts w:ascii="Times New Roman" w:hAnsi="Times New Roman" w:cs="Times New Roman"/>
          <w:sz w:val="28"/>
          <w:szCs w:val="28"/>
        </w:rPr>
        <w:t> </w:t>
      </w:r>
      <w:r w:rsidRPr="00784064">
        <w:rPr>
          <w:rFonts w:ascii="Times New Roman" w:hAnsi="Times New Roman" w:cs="Times New Roman"/>
          <w:sz w:val="28"/>
          <w:szCs w:val="28"/>
        </w:rPr>
        <w:t>д.).</w:t>
      </w:r>
    </w:p>
    <w:p w:rsidR="00425F7F" w:rsidRPr="00784064" w:rsidRDefault="00425F7F" w:rsidP="00425F7F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84871">
        <w:rPr>
          <w:rFonts w:ascii="Times New Roman" w:hAnsi="Times New Roman" w:cs="Times New Roman"/>
          <w:sz w:val="28"/>
          <w:szCs w:val="28"/>
        </w:rPr>
        <w:t xml:space="preserve">   Часть учебного плана, формируемая участниками образовательных отношений,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</w:t>
      </w:r>
      <w:r w:rsidRPr="00941125">
        <w:rPr>
          <w:rFonts w:ascii="Times New Roman" w:hAnsi="Times New Roman" w:cs="Times New Roman"/>
          <w:sz w:val="28"/>
          <w:szCs w:val="28"/>
        </w:rPr>
        <w:t xml:space="preserve">внутри максимально допустимой недельной </w:t>
      </w:r>
      <w:r w:rsidRPr="00941125">
        <w:rPr>
          <w:rFonts w:ascii="Times New Roman" w:hAnsi="Times New Roman" w:cs="Times New Roman"/>
          <w:spacing w:val="2"/>
          <w:sz w:val="28"/>
          <w:szCs w:val="28"/>
        </w:rPr>
        <w:t>нагрузки обучающихся</w:t>
      </w:r>
      <w:r w:rsidRPr="00941125">
        <w:rPr>
          <w:rFonts w:ascii="Times New Roman" w:hAnsi="Times New Roman" w:cs="Times New Roman"/>
          <w:sz w:val="28"/>
          <w:szCs w:val="28"/>
        </w:rPr>
        <w:t>,</w:t>
      </w:r>
      <w:r w:rsidRPr="00784064">
        <w:rPr>
          <w:rFonts w:ascii="Times New Roman" w:hAnsi="Times New Roman" w:cs="Times New Roman"/>
          <w:sz w:val="28"/>
          <w:szCs w:val="28"/>
        </w:rPr>
        <w:t xml:space="preserve"> может быть использовано: на увеличение учебных часов, от</w:t>
      </w:r>
      <w:r w:rsidRPr="00784064">
        <w:rPr>
          <w:rFonts w:ascii="Times New Roman" w:hAnsi="Times New Roman" w:cs="Times New Roman"/>
          <w:spacing w:val="2"/>
          <w:sz w:val="28"/>
          <w:szCs w:val="28"/>
        </w:rPr>
        <w:t xml:space="preserve">водимых на изучение отдельных учебных </w:t>
      </w:r>
      <w:r w:rsidRPr="0078406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предметов обяза</w:t>
      </w:r>
      <w:r w:rsidRPr="00784064">
        <w:rPr>
          <w:rFonts w:ascii="Times New Roman" w:hAnsi="Times New Roman" w:cs="Times New Roman"/>
          <w:sz w:val="28"/>
          <w:szCs w:val="28"/>
        </w:rPr>
        <w:t xml:space="preserve">тельной части; на введение учебных курсов, обеспечивающих </w:t>
      </w:r>
      <w:r w:rsidRPr="00784064">
        <w:rPr>
          <w:rFonts w:ascii="Times New Roman" w:hAnsi="Times New Roman" w:cs="Times New Roman"/>
          <w:spacing w:val="2"/>
          <w:sz w:val="28"/>
          <w:szCs w:val="28"/>
        </w:rPr>
        <w:t>различные интересы обучающихся, в том числе этнокуль</w:t>
      </w:r>
      <w:r w:rsidRPr="00784064">
        <w:rPr>
          <w:rFonts w:ascii="Times New Roman" w:hAnsi="Times New Roman" w:cs="Times New Roman"/>
          <w:sz w:val="28"/>
          <w:szCs w:val="28"/>
        </w:rPr>
        <w:t>турные.</w:t>
      </w:r>
    </w:p>
    <w:p w:rsidR="00425F7F" w:rsidRPr="00784064" w:rsidRDefault="00425F7F" w:rsidP="00425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>В учебном плане должны быть предусмотрены часы для изучения  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064">
        <w:rPr>
          <w:rFonts w:ascii="Times New Roman" w:hAnsi="Times New Roman" w:cs="Times New Roman"/>
          <w:sz w:val="28"/>
          <w:szCs w:val="28"/>
        </w:rPr>
        <w:t xml:space="preserve"> «Родной язык и литературное чтение на родном языке» как </w:t>
      </w:r>
      <w:proofErr w:type="gramStart"/>
      <w:r w:rsidRPr="00784064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784064">
        <w:rPr>
          <w:rFonts w:ascii="Times New Roman" w:hAnsi="Times New Roman" w:cs="Times New Roman"/>
          <w:sz w:val="28"/>
          <w:szCs w:val="28"/>
        </w:rPr>
        <w:t xml:space="preserve"> и обязательных для изучения.</w:t>
      </w:r>
    </w:p>
    <w:p w:rsidR="00784064" w:rsidRDefault="00A84871" w:rsidP="0076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</w:t>
      </w:r>
      <w:r w:rsidR="00784064" w:rsidRPr="00784064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</w:t>
      </w:r>
      <w:r w:rsidR="00766862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="00C748D8">
        <w:rPr>
          <w:rFonts w:ascii="Times New Roman" w:hAnsi="Times New Roman" w:cs="Times New Roman"/>
          <w:sz w:val="28"/>
          <w:szCs w:val="28"/>
        </w:rPr>
        <w:t xml:space="preserve"> </w:t>
      </w:r>
      <w:r w:rsidR="00682F41" w:rsidRPr="00C748D8">
        <w:rPr>
          <w:rFonts w:ascii="Times New Roman" w:hAnsi="Times New Roman" w:cs="Times New Roman"/>
          <w:sz w:val="28"/>
          <w:szCs w:val="28"/>
        </w:rPr>
        <w:t>(информация включается в заявление о приеме)</w:t>
      </w:r>
      <w:r w:rsidR="007668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064" w:rsidRPr="00784064" w:rsidRDefault="00766862" w:rsidP="00425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4064" w:rsidRPr="00784064">
        <w:rPr>
          <w:rFonts w:ascii="Times New Roman" w:hAnsi="Times New Roman" w:cs="Times New Roman"/>
          <w:sz w:val="28"/>
          <w:szCs w:val="28"/>
        </w:rPr>
        <w:t xml:space="preserve">оличество часов на изучение </w:t>
      </w:r>
      <w:r w:rsidR="00967D73" w:rsidRPr="00C748D8">
        <w:rPr>
          <w:rFonts w:ascii="Times New Roman" w:hAnsi="Times New Roman" w:cs="Times New Roman"/>
          <w:sz w:val="28"/>
          <w:szCs w:val="28"/>
        </w:rPr>
        <w:t>учебных</w:t>
      </w:r>
      <w:r w:rsidR="00C748D8" w:rsidRPr="00C748D8">
        <w:rPr>
          <w:rFonts w:ascii="Times New Roman" w:hAnsi="Times New Roman" w:cs="Times New Roman"/>
          <w:sz w:val="28"/>
          <w:szCs w:val="28"/>
        </w:rPr>
        <w:t xml:space="preserve"> </w:t>
      </w:r>
      <w:r w:rsidR="00784064" w:rsidRPr="00784064">
        <w:rPr>
          <w:rFonts w:ascii="Times New Roman" w:hAnsi="Times New Roman" w:cs="Times New Roman"/>
          <w:sz w:val="28"/>
          <w:szCs w:val="28"/>
        </w:rPr>
        <w:t>предметов «Родной язык» и «Литературное чтение на родном языке» определяет образовательная организация в соответствии со спецификой реализуемой основной образовательной программы в рамках обязательной части учебного плана</w:t>
      </w:r>
      <w:r w:rsidR="0071649C">
        <w:rPr>
          <w:rFonts w:ascii="Times New Roman" w:hAnsi="Times New Roman" w:cs="Times New Roman"/>
          <w:sz w:val="28"/>
          <w:szCs w:val="28"/>
        </w:rPr>
        <w:t>.</w:t>
      </w:r>
    </w:p>
    <w:p w:rsidR="00784064" w:rsidRPr="00784064" w:rsidRDefault="00784064" w:rsidP="006863B7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8406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требованиями ФГОС </w:t>
      </w:r>
      <w:r w:rsidRPr="006863B7">
        <w:rPr>
          <w:rFonts w:ascii="Times New Roman" w:hAnsi="Times New Roman" w:cs="Times New Roman"/>
          <w:spacing w:val="-2"/>
          <w:sz w:val="28"/>
          <w:szCs w:val="28"/>
        </w:rPr>
        <w:t>НОО внеурочная деятельность</w:t>
      </w:r>
      <w:r w:rsidRPr="00784064">
        <w:rPr>
          <w:rFonts w:ascii="Times New Roman" w:hAnsi="Times New Roman" w:cs="Times New Roman"/>
          <w:spacing w:val="-2"/>
          <w:sz w:val="28"/>
          <w:szCs w:val="28"/>
        </w:rPr>
        <w:t xml:space="preserve"> организуется по направлениям развития личности (спортивно-оздоровительное, духовно-нравственное, социальное,  </w:t>
      </w:r>
      <w:proofErr w:type="spellStart"/>
      <w:r w:rsidRPr="00784064">
        <w:rPr>
          <w:rFonts w:ascii="Times New Roman" w:hAnsi="Times New Roman" w:cs="Times New Roman"/>
          <w:spacing w:val="-2"/>
          <w:sz w:val="28"/>
          <w:szCs w:val="28"/>
        </w:rPr>
        <w:t>общеинтеллектуальное</w:t>
      </w:r>
      <w:proofErr w:type="spellEnd"/>
      <w:r w:rsidRPr="00784064">
        <w:rPr>
          <w:rFonts w:ascii="Times New Roman" w:hAnsi="Times New Roman" w:cs="Times New Roman"/>
          <w:spacing w:val="-2"/>
          <w:sz w:val="28"/>
          <w:szCs w:val="28"/>
        </w:rPr>
        <w:t>, общекультурное).</w:t>
      </w:r>
    </w:p>
    <w:p w:rsidR="00784064" w:rsidRPr="00DD0CF0" w:rsidRDefault="00784064" w:rsidP="00425F7F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pacing w:val="2"/>
          <w:sz w:val="28"/>
          <w:szCs w:val="28"/>
        </w:rPr>
        <w:t xml:space="preserve">  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</w:t>
      </w:r>
      <w:r w:rsidR="00DD0CF0" w:rsidRPr="00DD0CF0">
        <w:rPr>
          <w:rFonts w:ascii="Calibri" w:eastAsia="Times New Roman" w:hAnsi="Calibri" w:cs="Times New Roman"/>
          <w:lang w:eastAsia="en-US"/>
        </w:rPr>
        <w:t xml:space="preserve">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  <w:r w:rsidRPr="00784064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Образовательные организации, </w:t>
      </w:r>
      <w:r w:rsidRPr="00784064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proofErr w:type="gramStart"/>
      <w:r w:rsidRPr="007840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84064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</w:t>
      </w:r>
      <w:r w:rsidR="00DD0CF0" w:rsidRPr="00DD0CF0">
        <w:rPr>
          <w:rFonts w:ascii="Calibri" w:eastAsia="Times New Roman" w:hAnsi="Calibri" w:cs="Times New Roman"/>
          <w:lang w:eastAsia="en-US"/>
        </w:rPr>
        <w:t xml:space="preserve"> </w:t>
      </w:r>
      <w:r w:rsidR="00DD0CF0"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784064" w:rsidRPr="00784064" w:rsidRDefault="00784064" w:rsidP="00E54756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84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064">
        <w:rPr>
          <w:rFonts w:ascii="Times New Roman" w:hAnsi="Times New Roman" w:cs="Times New Roman"/>
          <w:sz w:val="28"/>
          <w:szCs w:val="28"/>
        </w:rPr>
        <w:t>.</w:t>
      </w:r>
    </w:p>
    <w:p w:rsidR="006863B7" w:rsidRPr="00784064" w:rsidRDefault="006863B7" w:rsidP="00E54756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pacing w:val="2"/>
          <w:sz w:val="28"/>
          <w:szCs w:val="28"/>
        </w:rPr>
        <w:t>В целях изучения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</w:t>
      </w:r>
      <w:r w:rsidRPr="00784064">
        <w:rPr>
          <w:rFonts w:ascii="Times New Roman" w:hAnsi="Times New Roman" w:cs="Times New Roman"/>
          <w:sz w:val="28"/>
          <w:szCs w:val="28"/>
          <w:u w:val="single"/>
        </w:rPr>
        <w:t xml:space="preserve"> изучение модульного курса «Брянский край»</w:t>
      </w:r>
      <w:r w:rsidRPr="00784064">
        <w:rPr>
          <w:rFonts w:ascii="Times New Roman" w:hAnsi="Times New Roman" w:cs="Times New Roman"/>
          <w:sz w:val="28"/>
          <w:szCs w:val="28"/>
        </w:rPr>
        <w:t xml:space="preserve"> рекомендуется вводить при формировании плана внеурочной деятельности: </w:t>
      </w:r>
    </w:p>
    <w:p w:rsidR="006863B7" w:rsidRPr="00784064" w:rsidRDefault="006863B7" w:rsidP="00C748D8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>1 класс – курс</w:t>
      </w:r>
      <w:r w:rsidR="003742E9">
        <w:rPr>
          <w:rFonts w:ascii="Times New Roman" w:hAnsi="Times New Roman" w:cs="Times New Roman"/>
          <w:sz w:val="28"/>
          <w:szCs w:val="28"/>
        </w:rPr>
        <w:t xml:space="preserve"> </w:t>
      </w:r>
      <w:r w:rsidR="00967D73" w:rsidRPr="00C748D8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784064">
        <w:rPr>
          <w:rFonts w:ascii="Times New Roman" w:hAnsi="Times New Roman" w:cs="Times New Roman"/>
          <w:sz w:val="28"/>
          <w:szCs w:val="28"/>
        </w:rPr>
        <w:t xml:space="preserve"> «Азбука родного края».</w:t>
      </w:r>
    </w:p>
    <w:p w:rsidR="006863B7" w:rsidRPr="00784064" w:rsidRDefault="006863B7" w:rsidP="00C748D8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2 класс – курс </w:t>
      </w:r>
      <w:r w:rsidR="00967D73" w:rsidRPr="00C748D8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D0CF0">
        <w:rPr>
          <w:rFonts w:ascii="Times New Roman" w:hAnsi="Times New Roman" w:cs="Times New Roman"/>
          <w:sz w:val="28"/>
          <w:szCs w:val="28"/>
        </w:rPr>
        <w:t xml:space="preserve"> </w:t>
      </w:r>
      <w:r w:rsidRPr="00784064">
        <w:rPr>
          <w:rFonts w:ascii="Times New Roman" w:hAnsi="Times New Roman" w:cs="Times New Roman"/>
          <w:sz w:val="28"/>
          <w:szCs w:val="28"/>
        </w:rPr>
        <w:t xml:space="preserve">«Природа родного края.  </w:t>
      </w:r>
    </w:p>
    <w:p w:rsidR="006863B7" w:rsidRPr="00784064" w:rsidRDefault="006863B7" w:rsidP="00C748D8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3 класс – курс </w:t>
      </w:r>
      <w:r w:rsidR="00967D73" w:rsidRPr="00C748D8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D0CF0">
        <w:rPr>
          <w:rFonts w:ascii="Times New Roman" w:hAnsi="Times New Roman" w:cs="Times New Roman"/>
          <w:sz w:val="28"/>
          <w:szCs w:val="28"/>
        </w:rPr>
        <w:t xml:space="preserve"> </w:t>
      </w:r>
      <w:r w:rsidRPr="00784064">
        <w:rPr>
          <w:rFonts w:ascii="Times New Roman" w:hAnsi="Times New Roman" w:cs="Times New Roman"/>
          <w:sz w:val="28"/>
          <w:szCs w:val="28"/>
        </w:rPr>
        <w:t>«История родного края».</w:t>
      </w:r>
    </w:p>
    <w:p w:rsidR="006863B7" w:rsidRPr="00784064" w:rsidRDefault="006863B7" w:rsidP="00C748D8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>4 класс – курс</w:t>
      </w:r>
      <w:r w:rsidR="003742E9">
        <w:rPr>
          <w:rFonts w:ascii="Times New Roman" w:hAnsi="Times New Roman" w:cs="Times New Roman"/>
          <w:sz w:val="28"/>
          <w:szCs w:val="28"/>
        </w:rPr>
        <w:t xml:space="preserve"> </w:t>
      </w:r>
      <w:r w:rsidR="00967D73" w:rsidRPr="00C748D8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784064">
        <w:rPr>
          <w:rFonts w:ascii="Times New Roman" w:hAnsi="Times New Roman" w:cs="Times New Roman"/>
          <w:sz w:val="28"/>
          <w:szCs w:val="28"/>
        </w:rPr>
        <w:t xml:space="preserve"> «Культура родного края».</w:t>
      </w:r>
    </w:p>
    <w:p w:rsidR="00DD0CF0" w:rsidRDefault="00DD0CF0" w:rsidP="00E54756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0CF0" w:rsidRPr="00DD0CF0" w:rsidRDefault="00DD0CF0" w:rsidP="00DD0CF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0CF0" w:rsidRPr="00DD0CF0" w:rsidRDefault="00DD0CF0" w:rsidP="00DD0CF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>1 час по учебному предмету «Физическая культура» в 1-4 классах восполнится при организации спортивно-оздоровительного направления внеурочной деятельности.</w:t>
      </w:r>
    </w:p>
    <w:p w:rsidR="00784064" w:rsidRPr="00784064" w:rsidRDefault="00784064" w:rsidP="00E54756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начального общего образования </w:t>
      </w:r>
      <w:r w:rsidR="00967D73" w:rsidRPr="00C748D8">
        <w:rPr>
          <w:rFonts w:ascii="Times New Roman" w:hAnsi="Times New Roman" w:cs="Times New Roman"/>
          <w:sz w:val="28"/>
          <w:szCs w:val="28"/>
        </w:rPr>
        <w:t xml:space="preserve">устанавливается образовательной организацией самостоятельно и закрепляется в календарном учебном графике. </w:t>
      </w:r>
    </w:p>
    <w:p w:rsidR="00DD0CF0" w:rsidRDefault="00DD0CF0" w:rsidP="00DD0CF0">
      <w:pPr>
        <w:rPr>
          <w:rFonts w:ascii="Calibri" w:eastAsia="Times New Roman" w:hAnsi="Calibri" w:cs="Times New Roman"/>
          <w:lang w:eastAsia="en-US"/>
        </w:rPr>
      </w:pPr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Промежуточная аттестация проводится в соответствии с Положением школы о порядке, формах и периодичности текущего контроля успеваемости и промежуточной </w:t>
      </w:r>
      <w:proofErr w:type="gramStart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аттестации</w:t>
      </w:r>
      <w:proofErr w:type="gramEnd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МБОУ  </w:t>
      </w:r>
      <w:proofErr w:type="spellStart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Посудичская</w:t>
      </w:r>
      <w:proofErr w:type="spellEnd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ООШ,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Формы промежуточной аттестации установлены и прописаны в Положении о порядке, формах и периодичности текущего контроля успеваемости и промежуточной аттестации обучающихся МБОУ  </w:t>
      </w:r>
      <w:proofErr w:type="spellStart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Посудичская</w:t>
      </w:r>
      <w:proofErr w:type="spellEnd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ООШ. Годовая промежуточная аттестация включает в себя: </w:t>
      </w:r>
      <w:proofErr w:type="gramStart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>-к</w:t>
      </w:r>
      <w:proofErr w:type="gramEnd"/>
      <w:r w:rsidRPr="00DD0CF0">
        <w:rPr>
          <w:rFonts w:ascii="Times New Roman" w:eastAsia="Times New Roman" w:hAnsi="Times New Roman" w:cs="Times New Roman"/>
          <w:sz w:val="28"/>
          <w:szCs w:val="28"/>
          <w:lang w:eastAsia="en-US"/>
        </w:rPr>
        <w:t>омплексные итоговые контрольные работы в 1-4 классах; -контрольные работы, тесты, контроль техники чтения, творческий проект, дифференцированный зачет, диктант.</w:t>
      </w:r>
    </w:p>
    <w:p w:rsidR="00DD0CF0" w:rsidRDefault="006863B7" w:rsidP="00DD0CF0">
      <w:pPr>
        <w:rPr>
          <w:rFonts w:ascii="Calibri" w:eastAsia="Times New Roman" w:hAnsi="Calibri" w:cs="Times New Roman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процессе освоения общеобразовательных программ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предоставляются каникулы. Сроки начала и окончания каникул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определяются общеобразовательной организацией самостоятельно</w:t>
      </w:r>
      <w:r w:rsidR="00967D73" w:rsidRPr="00C748D8">
        <w:rPr>
          <w:rFonts w:ascii="Times New Roman" w:hAnsi="Times New Roman" w:cs="Times New Roman"/>
          <w:spacing w:val="2"/>
          <w:sz w:val="28"/>
          <w:szCs w:val="28"/>
        </w:rPr>
        <w:t xml:space="preserve"> закрепляется</w:t>
      </w:r>
      <w:proofErr w:type="gramEnd"/>
      <w:r w:rsidR="00967D73" w:rsidRPr="00C748D8">
        <w:rPr>
          <w:rFonts w:ascii="Times New Roman" w:hAnsi="Times New Roman" w:cs="Times New Roman"/>
          <w:spacing w:val="2"/>
          <w:sz w:val="28"/>
          <w:szCs w:val="28"/>
        </w:rPr>
        <w:t xml:space="preserve"> в календарном учебном графике.</w:t>
      </w:r>
      <w:r w:rsidR="003742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7D73" w:rsidRPr="00C748D8">
        <w:rPr>
          <w:rFonts w:ascii="Times New Roman" w:hAnsi="Times New Roman" w:cs="Times New Roman"/>
          <w:spacing w:val="2"/>
          <w:sz w:val="28"/>
          <w:szCs w:val="28"/>
        </w:rPr>
        <w:t>Продолжительность каникул должна составлять не менее 7 календарных дней.</w:t>
      </w:r>
    </w:p>
    <w:p w:rsidR="00425F7F" w:rsidRPr="00DD0CF0" w:rsidRDefault="00425F7F" w:rsidP="00DD0CF0">
      <w:pPr>
        <w:rPr>
          <w:rFonts w:ascii="Calibri" w:eastAsia="Times New Roman" w:hAnsi="Calibri" w:cs="Times New Roman"/>
          <w:lang w:eastAsia="en-US"/>
        </w:rPr>
      </w:pPr>
      <w:r w:rsidRPr="00C748D8">
        <w:rPr>
          <w:rFonts w:ascii="Times New Roman" w:hAnsi="Times New Roman" w:cs="Times New Roman"/>
          <w:spacing w:val="2"/>
          <w:sz w:val="28"/>
          <w:szCs w:val="28"/>
        </w:rPr>
        <w:t>Для начал</w:t>
      </w:r>
      <w:r w:rsidR="00DD0CF0">
        <w:rPr>
          <w:rFonts w:ascii="Times New Roman" w:hAnsi="Times New Roman" w:cs="Times New Roman"/>
          <w:spacing w:val="2"/>
          <w:sz w:val="28"/>
          <w:szCs w:val="28"/>
        </w:rPr>
        <w:t>ьного общего образования  примерный учебный план при</w:t>
      </w:r>
      <w:r w:rsidRPr="00C748D8">
        <w:rPr>
          <w:rFonts w:ascii="Times New Roman" w:hAnsi="Times New Roman" w:cs="Times New Roman"/>
          <w:spacing w:val="2"/>
          <w:sz w:val="28"/>
          <w:szCs w:val="28"/>
        </w:rPr>
        <w:t>лагается в приложении 1.</w:t>
      </w:r>
    </w:p>
    <w:p w:rsidR="00E54756" w:rsidRPr="00E54756" w:rsidRDefault="00E54756" w:rsidP="00E5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56">
        <w:rPr>
          <w:rFonts w:ascii="Times New Roman" w:hAnsi="Times New Roman" w:cs="Times New Roman"/>
          <w:b/>
          <w:sz w:val="28"/>
          <w:szCs w:val="28"/>
        </w:rPr>
        <w:t>3. Основное общее образование</w:t>
      </w:r>
    </w:p>
    <w:p w:rsidR="00E54756" w:rsidRDefault="00E54756" w:rsidP="00E54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48D8">
        <w:rPr>
          <w:rFonts w:ascii="Times New Roman" w:hAnsi="Times New Roman" w:cs="Times New Roman"/>
          <w:sz w:val="28"/>
          <w:szCs w:val="28"/>
        </w:rPr>
        <w:t xml:space="preserve">соответствии с ФГОС ООО количество учебных занятий                           за 5 учебных </w:t>
      </w:r>
      <w:r w:rsidR="00374008" w:rsidRPr="00C748D8">
        <w:rPr>
          <w:rFonts w:ascii="Times New Roman" w:hAnsi="Times New Roman" w:cs="Times New Roman"/>
          <w:sz w:val="28"/>
          <w:szCs w:val="28"/>
        </w:rPr>
        <w:t>лет</w:t>
      </w:r>
      <w:r w:rsidRPr="00C748D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может составлять менее 5267 часов и более 6020 часов.</w:t>
      </w:r>
    </w:p>
    <w:p w:rsidR="00784064" w:rsidRPr="00784064" w:rsidRDefault="00784064" w:rsidP="0078406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064"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84064" w:rsidRPr="00784064" w:rsidRDefault="00784064" w:rsidP="00E547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6">
        <w:rPr>
          <w:rFonts w:ascii="Times New Roman" w:hAnsi="Times New Roman" w:cs="Times New Roman"/>
          <w:sz w:val="28"/>
          <w:szCs w:val="28"/>
        </w:rPr>
        <w:t>Обязательная часть учебного плана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84064" w:rsidRPr="00784064" w:rsidRDefault="00784064" w:rsidP="00C748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064">
        <w:rPr>
          <w:rFonts w:ascii="Times New Roman" w:hAnsi="Times New Roman" w:cs="Times New Roman"/>
          <w:sz w:val="28"/>
          <w:szCs w:val="28"/>
        </w:rPr>
        <w:t xml:space="preserve">Во 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</w:t>
      </w:r>
      <w:r w:rsidRPr="00784064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  </w:t>
      </w:r>
      <w:proofErr w:type="gramEnd"/>
    </w:p>
    <w:p w:rsidR="00E54756" w:rsidRDefault="00784064" w:rsidP="00E54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ФГОС основного общего образования изучение «Второго иностранного языка» на уровне основного общего образования (5-9 классы)  является обязательным. </w:t>
      </w:r>
    </w:p>
    <w:p w:rsidR="00E54756" w:rsidRDefault="00784064" w:rsidP="00E54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 xml:space="preserve">В учебном плане должны быть предусмотрены часы для предметных областей «Родной язык и родная литература» как самостоятельных и обязательных для </w:t>
      </w:r>
      <w:proofErr w:type="spellStart"/>
      <w:r w:rsidRPr="00784064">
        <w:rPr>
          <w:rFonts w:ascii="Times New Roman" w:hAnsi="Times New Roman" w:cs="Times New Roman"/>
          <w:sz w:val="28"/>
          <w:szCs w:val="28"/>
        </w:rPr>
        <w:t>изучения</w:t>
      </w:r>
      <w:proofErr w:type="gramStart"/>
      <w:r w:rsidRPr="00784064">
        <w:rPr>
          <w:rFonts w:ascii="Times New Roman" w:hAnsi="Times New Roman" w:cs="Times New Roman"/>
          <w:sz w:val="28"/>
          <w:szCs w:val="28"/>
        </w:rPr>
        <w:t>.</w:t>
      </w:r>
      <w:r w:rsidR="00E547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4756">
        <w:rPr>
          <w:rFonts w:ascii="Times New Roman" w:hAnsi="Times New Roman" w:cs="Times New Roman"/>
          <w:sz w:val="28"/>
          <w:szCs w:val="28"/>
        </w:rPr>
        <w:t>ыбор</w:t>
      </w:r>
      <w:proofErr w:type="spellEnd"/>
      <w:r w:rsidR="00E54756">
        <w:rPr>
          <w:rFonts w:ascii="Times New Roman" w:hAnsi="Times New Roman" w:cs="Times New Roman"/>
          <w:sz w:val="28"/>
          <w:szCs w:val="28"/>
        </w:rPr>
        <w:t xml:space="preserve">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</w:t>
      </w:r>
      <w:r w:rsidR="00E54756" w:rsidRPr="00784064">
        <w:rPr>
          <w:rFonts w:ascii="Times New Roman" w:hAnsi="Times New Roman" w:cs="Times New Roman"/>
          <w:sz w:val="28"/>
          <w:szCs w:val="28"/>
        </w:rPr>
        <w:t xml:space="preserve">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</w:t>
      </w:r>
      <w:r w:rsidR="00E5475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E54756" w:rsidRPr="00784064">
        <w:rPr>
          <w:rFonts w:ascii="Times New Roman" w:hAnsi="Times New Roman" w:cs="Times New Roman"/>
          <w:sz w:val="28"/>
          <w:szCs w:val="28"/>
        </w:rPr>
        <w:t>общего</w:t>
      </w:r>
      <w:r w:rsidR="00E54756">
        <w:rPr>
          <w:rFonts w:ascii="Times New Roman" w:hAnsi="Times New Roman" w:cs="Times New Roman"/>
          <w:sz w:val="28"/>
          <w:szCs w:val="28"/>
        </w:rPr>
        <w:t xml:space="preserve">  образования.</w:t>
      </w:r>
    </w:p>
    <w:p w:rsidR="00784064" w:rsidRPr="00784064" w:rsidRDefault="00784064" w:rsidP="00E547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6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</w:t>
      </w:r>
      <w:r w:rsidRPr="00784064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FC63C7" w:rsidRPr="00FC63C7" w:rsidRDefault="00FC63C7" w:rsidP="00FC6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В  6-ом классе это время использовано на изучение ОБЖ, в  7-ом классе – 1</w:t>
      </w:r>
      <w:proofErr w:type="gramStart"/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ч-</w:t>
      </w:r>
      <w:proofErr w:type="gramEnd"/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изучение ОБЖ и 1ч- на увеличение учебных часов, предусмотренных на изучение </w:t>
      </w:r>
      <w:r w:rsidRPr="00FC63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биологии</w:t>
      </w: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, в 9-ом классе 1ч- на увеличение учебных часов, предусмотренных на изучение обществознания .</w:t>
      </w:r>
    </w:p>
    <w:p w:rsidR="00FC63C7" w:rsidRPr="00FC63C7" w:rsidRDefault="00FC63C7" w:rsidP="00FC6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компонента образовательного учреждения происходило на основании анкетирования родителей и учащихся, и принято на родительских собраниях (протокол родительского собрания от 19 мая 2022 г №4)</w:t>
      </w:r>
    </w:p>
    <w:p w:rsidR="00784064" w:rsidRPr="00784064" w:rsidRDefault="00FC63C7" w:rsidP="00FC63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064" w:rsidRPr="00E54756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784064" w:rsidRPr="00E547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4064" w:rsidRPr="00E54756">
        <w:rPr>
          <w:rFonts w:ascii="Times New Roman" w:hAnsi="Times New Roman" w:cs="Times New Roman"/>
          <w:sz w:val="28"/>
          <w:szCs w:val="28"/>
        </w:rPr>
        <w:t>как</w:t>
      </w:r>
      <w:r w:rsidR="00784064" w:rsidRPr="00784064">
        <w:rPr>
          <w:rFonts w:ascii="Times New Roman" w:hAnsi="Times New Roman" w:cs="Times New Roman"/>
          <w:sz w:val="28"/>
          <w:szCs w:val="28"/>
        </w:rPr>
        <w:t xml:space="preserve"> и деятельность обучающихся в рамках уроков,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 </w:t>
      </w:r>
    </w:p>
    <w:p w:rsidR="00784064" w:rsidRDefault="00784064" w:rsidP="00DF76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4">
        <w:rPr>
          <w:rFonts w:ascii="Times New Roman" w:hAnsi="Times New Roman" w:cs="Times New Roman"/>
          <w:sz w:val="28"/>
          <w:szCs w:val="28"/>
        </w:rPr>
        <w:t>Часы внеурочной деятельности не включаются в объем предельно допустимой учебной нагрузки.</w:t>
      </w:r>
    </w:p>
    <w:p w:rsidR="00FC63C7" w:rsidRPr="00FC63C7" w:rsidRDefault="00FC63C7" w:rsidP="00FC6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</w:t>
      </w: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изучение модульного курса «Брянский край» осуществляется</w:t>
      </w:r>
      <w:r w:rsidRPr="00FC63C7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C63C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при формировании плана внеурочной деятельности</w:t>
      </w: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C63C7" w:rsidRPr="00FC63C7" w:rsidRDefault="00FC63C7" w:rsidP="00FC6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5 класс - курс «</w:t>
      </w:r>
      <w:proofErr w:type="spellStart"/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Граждановедение</w:t>
      </w:r>
      <w:proofErr w:type="spellEnd"/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Брянская область»; </w:t>
      </w:r>
    </w:p>
    <w:p w:rsidR="00FC63C7" w:rsidRPr="00FC63C7" w:rsidRDefault="00FC63C7" w:rsidP="00FC6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6 класс - курс «География Брянского края»;</w:t>
      </w:r>
    </w:p>
    <w:p w:rsidR="00FC63C7" w:rsidRPr="00FC63C7" w:rsidRDefault="00FC63C7" w:rsidP="00FC6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 класс -  курс «Заповедная </w:t>
      </w:r>
      <w:proofErr w:type="spellStart"/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Брянщина</w:t>
      </w:r>
      <w:proofErr w:type="spellEnd"/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FC63C7" w:rsidRPr="00FC63C7" w:rsidRDefault="00FC63C7" w:rsidP="00FC6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63C7">
        <w:rPr>
          <w:rFonts w:ascii="Times New Roman" w:eastAsia="Times New Roman" w:hAnsi="Times New Roman" w:cs="Times New Roman"/>
          <w:sz w:val="28"/>
          <w:szCs w:val="28"/>
          <w:lang w:eastAsia="en-US"/>
        </w:rPr>
        <w:t>8-9 класс -  курс «История Брянского края».</w:t>
      </w:r>
    </w:p>
    <w:p w:rsidR="00FC63C7" w:rsidRDefault="00FC63C7" w:rsidP="00DF76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C7" w:rsidRDefault="00FC63C7" w:rsidP="00DF76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C7" w:rsidRPr="00784064" w:rsidRDefault="00FC63C7" w:rsidP="00DF76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B8D" w:rsidRDefault="004C2B8D" w:rsidP="004C2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2B8D" w:rsidRPr="00E907A8" w:rsidRDefault="004C2B8D" w:rsidP="004C2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7A5E" w:rsidRPr="009F1981" w:rsidRDefault="00407A5E" w:rsidP="00407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 план начального общего образования </w:t>
      </w:r>
    </w:p>
    <w:p w:rsidR="00407A5E" w:rsidRDefault="00407A5E" w:rsidP="00766862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2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87"/>
        <w:gridCol w:w="998"/>
        <w:gridCol w:w="1048"/>
        <w:gridCol w:w="1271"/>
        <w:gridCol w:w="1391"/>
        <w:gridCol w:w="1129"/>
      </w:tblGrid>
      <w:tr w:rsidR="00407A5E" w:rsidRPr="00407A5E" w:rsidTr="00FB14BE">
        <w:trPr>
          <w:trHeight w:val="492"/>
        </w:trPr>
        <w:tc>
          <w:tcPr>
            <w:tcW w:w="2268" w:type="dxa"/>
            <w:vMerge w:val="restart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23" w:hanging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2387" w:type="dxa"/>
            <w:vMerge w:val="restart"/>
            <w:vAlign w:val="center"/>
          </w:tcPr>
          <w:p w:rsidR="00407A5E" w:rsidRPr="00407A5E" w:rsidRDefault="000001A0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.85pt" to="107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"/>
              </w:pict>
            </w:r>
            <w:r w:rsidR="00407A5E" w:rsidRPr="00407A5E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407A5E" w:rsidRPr="00407A5E" w:rsidRDefault="00407A5E" w:rsidP="00407A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708" w:type="dxa"/>
            <w:gridSpan w:val="4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vMerge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48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1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91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07A5E" w:rsidRPr="00407A5E" w:rsidTr="00FB14BE">
        <w:trPr>
          <w:trHeight w:val="322"/>
        </w:trPr>
        <w:tc>
          <w:tcPr>
            <w:tcW w:w="4655" w:type="dxa"/>
            <w:gridSpan w:val="2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 w:val="restart"/>
            <w:vAlign w:val="center"/>
          </w:tcPr>
          <w:p w:rsidR="00407A5E" w:rsidRPr="00407A5E" w:rsidRDefault="00407A5E" w:rsidP="00407A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387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5/ 165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5/ 170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5/ 170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5/4</w:t>
            </w:r>
            <w:r w:rsidRPr="00407A5E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407A5E">
              <w:rPr>
                <w:rFonts w:ascii="Times New Roman" w:eastAsia="Times New Roman" w:hAnsi="Times New Roman" w:cs="Times New Roman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19,5/ 658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/>
            <w:vAlign w:val="center"/>
          </w:tcPr>
          <w:p w:rsidR="00407A5E" w:rsidRPr="00407A5E" w:rsidRDefault="00407A5E" w:rsidP="00407A5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3/99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136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136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4/3</w:t>
            </w:r>
            <w:r w:rsidRPr="00407A5E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407A5E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15,5/ 523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 w:val="restart"/>
            <w:vAlign w:val="center"/>
          </w:tcPr>
          <w:p w:rsidR="00407A5E" w:rsidRPr="00407A5E" w:rsidRDefault="00407A5E" w:rsidP="00407A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387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Родной язык</w:t>
            </w:r>
            <w:r w:rsidRPr="00407A5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1/17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2/68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/>
            <w:vAlign w:val="center"/>
          </w:tcPr>
          <w:p w:rsidR="00407A5E" w:rsidRPr="00407A5E" w:rsidRDefault="00407A5E" w:rsidP="00407A5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  <w:r w:rsidRPr="00407A5E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1/16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2/67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Align w:val="center"/>
          </w:tcPr>
          <w:p w:rsidR="00407A5E" w:rsidRPr="00407A5E" w:rsidRDefault="00407A5E" w:rsidP="00407A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387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268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 68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6/204</w:t>
            </w:r>
          </w:p>
        </w:tc>
      </w:tr>
      <w:tr w:rsidR="00407A5E" w:rsidRPr="00407A5E" w:rsidTr="00FB14BE">
        <w:trPr>
          <w:trHeight w:val="438"/>
        </w:trPr>
        <w:tc>
          <w:tcPr>
            <w:tcW w:w="2268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387" w:type="dxa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132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136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136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16/ 540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(Окружающий мир)</w:t>
            </w:r>
          </w:p>
        </w:tc>
        <w:tc>
          <w:tcPr>
            <w:tcW w:w="2387" w:type="dxa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66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68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8/ 270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387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48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74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32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1/34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 w:val="restart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387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135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Merge/>
            <w:vAlign w:val="center"/>
          </w:tcPr>
          <w:p w:rsidR="00407A5E" w:rsidRPr="00407A5E" w:rsidRDefault="00407A5E" w:rsidP="00407A5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135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387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4/ 135</w:t>
            </w:r>
          </w:p>
        </w:tc>
      </w:tr>
      <w:tr w:rsidR="00407A5E" w:rsidRPr="00407A5E" w:rsidTr="00FB14BE">
        <w:trPr>
          <w:trHeight w:val="322"/>
        </w:trPr>
        <w:tc>
          <w:tcPr>
            <w:tcW w:w="2268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387" w:type="dxa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2/66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 68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8/ 270</w:t>
            </w:r>
          </w:p>
        </w:tc>
      </w:tr>
      <w:tr w:rsidR="00407A5E" w:rsidRPr="00407A5E" w:rsidTr="00FB14BE">
        <w:trPr>
          <w:trHeight w:val="322"/>
        </w:trPr>
        <w:tc>
          <w:tcPr>
            <w:tcW w:w="4655" w:type="dxa"/>
            <w:gridSpan w:val="2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7A5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21/ 693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23/782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23/ 782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23/ 782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90/3039</w:t>
            </w:r>
          </w:p>
        </w:tc>
      </w:tr>
      <w:tr w:rsidR="00407A5E" w:rsidRPr="00407A5E" w:rsidTr="00FB14BE">
        <w:trPr>
          <w:trHeight w:val="792"/>
        </w:trPr>
        <w:tc>
          <w:tcPr>
            <w:tcW w:w="4655" w:type="dxa"/>
            <w:gridSpan w:val="2"/>
            <w:vAlign w:val="bottom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Часть, формируемая участниками образовательных отношений </w:t>
            </w:r>
          </w:p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  <w:i/>
                <w:iCs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3/ 102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3/ 102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3/ 102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9/ 306</w:t>
            </w:r>
          </w:p>
        </w:tc>
      </w:tr>
      <w:tr w:rsidR="00407A5E" w:rsidRPr="00407A5E" w:rsidTr="00FB14BE">
        <w:trPr>
          <w:trHeight w:val="558"/>
        </w:trPr>
        <w:tc>
          <w:tcPr>
            <w:tcW w:w="4655" w:type="dxa"/>
            <w:gridSpan w:val="2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Pr="00407A5E">
              <w:rPr>
                <w:rFonts w:ascii="Times New Roman" w:eastAsia="Times New Roman" w:hAnsi="Times New Roman" w:cs="Times New Roman"/>
                <w:i/>
                <w:iCs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26 /884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 26 /884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99</w:t>
            </w:r>
            <w:r w:rsidRPr="00407A5E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 w:rsidRPr="00407A5E">
              <w:rPr>
                <w:rFonts w:ascii="Times New Roman" w:eastAsia="Times New Roman" w:hAnsi="Times New Roman" w:cs="Times New Roman"/>
              </w:rPr>
              <w:t>/ 3345</w:t>
            </w:r>
          </w:p>
        </w:tc>
      </w:tr>
      <w:tr w:rsidR="00407A5E" w:rsidRPr="00407A5E" w:rsidTr="00FB14BE">
        <w:trPr>
          <w:trHeight w:val="346"/>
        </w:trPr>
        <w:tc>
          <w:tcPr>
            <w:tcW w:w="4655" w:type="dxa"/>
            <w:gridSpan w:val="2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Часть, формируемая участниками образовательных отношений</w:t>
            </w:r>
          </w:p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7A5E">
              <w:rPr>
                <w:rFonts w:ascii="Times New Roman" w:eastAsia="Times New Roman" w:hAnsi="Times New Roman" w:cs="Times New Roman"/>
                <w:i/>
                <w:iCs/>
              </w:rPr>
              <w:t>(5- дневная учебная  неделя)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07A5E" w:rsidRPr="00407A5E" w:rsidTr="00FB14BE">
        <w:trPr>
          <w:trHeight w:val="346"/>
        </w:trPr>
        <w:tc>
          <w:tcPr>
            <w:tcW w:w="4655" w:type="dxa"/>
            <w:gridSpan w:val="2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Pr="00407A5E">
              <w:rPr>
                <w:rFonts w:ascii="Times New Roman" w:eastAsia="Times New Roman" w:hAnsi="Times New Roman" w:cs="Times New Roman"/>
                <w:i/>
                <w:iCs/>
              </w:rPr>
              <w:t>(5-дневная учебная  неделя)</w:t>
            </w:r>
          </w:p>
        </w:tc>
        <w:tc>
          <w:tcPr>
            <w:tcW w:w="99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93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23/782</w:t>
            </w:r>
          </w:p>
        </w:tc>
        <w:tc>
          <w:tcPr>
            <w:tcW w:w="127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   23/782</w:t>
            </w:r>
          </w:p>
        </w:tc>
        <w:tc>
          <w:tcPr>
            <w:tcW w:w="1391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 xml:space="preserve">   23/782</w:t>
            </w:r>
          </w:p>
        </w:tc>
        <w:tc>
          <w:tcPr>
            <w:tcW w:w="1129" w:type="dxa"/>
            <w:vAlign w:val="center"/>
          </w:tcPr>
          <w:p w:rsidR="00407A5E" w:rsidRPr="00407A5E" w:rsidRDefault="00407A5E" w:rsidP="00407A5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7A5E">
              <w:rPr>
                <w:rFonts w:ascii="Times New Roman" w:eastAsia="Times New Roman" w:hAnsi="Times New Roman" w:cs="Times New Roman"/>
              </w:rPr>
              <w:t>90/3039</w:t>
            </w:r>
          </w:p>
        </w:tc>
      </w:tr>
    </w:tbl>
    <w:p w:rsidR="00C748D8" w:rsidRDefault="00C748D8" w:rsidP="004C2B8D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8D8" w:rsidRDefault="00C748D8" w:rsidP="00766862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48D8" w:rsidRDefault="00C748D8" w:rsidP="00DD0CF0">
      <w:pPr>
        <w:rPr>
          <w:rFonts w:ascii="Times New Roman" w:hAnsi="Times New Roman" w:cs="Times New Roman"/>
          <w:bCs/>
          <w:sz w:val="24"/>
          <w:szCs w:val="24"/>
        </w:rPr>
      </w:pPr>
    </w:p>
    <w:p w:rsidR="00E907A8" w:rsidRPr="00F1691F" w:rsidRDefault="00E7476F" w:rsidP="00F16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907A8" w:rsidRPr="00E907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48D8" w:rsidRPr="00D44A10" w:rsidRDefault="00C748D8" w:rsidP="00C748D8">
      <w:pPr>
        <w:pStyle w:val="a6"/>
        <w:ind w:left="-567" w:firstLine="708"/>
        <w:rPr>
          <w:color w:val="000000" w:themeColor="text1"/>
          <w:sz w:val="24"/>
          <w:szCs w:val="24"/>
          <w:vertAlign w:val="superscript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76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чебный</w:t>
      </w:r>
      <w:r w:rsidR="00E74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основного общего образования </w:t>
      </w: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80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BE29D4">
        <w:rPr>
          <w:rFonts w:ascii="Times New Roman" w:hAnsi="Times New Roman" w:cs="Times New Roman"/>
          <w:b/>
          <w:sz w:val="24"/>
          <w:szCs w:val="24"/>
        </w:rPr>
        <w:t>5-</w:t>
      </w:r>
      <w:r w:rsidRPr="0086480D">
        <w:rPr>
          <w:rFonts w:ascii="Times New Roman" w:hAnsi="Times New Roman" w:cs="Times New Roman"/>
          <w:b/>
          <w:sz w:val="24"/>
          <w:szCs w:val="24"/>
        </w:rPr>
        <w:t>дневной рабочей неделе</w:t>
      </w:r>
      <w:r>
        <w:rPr>
          <w:rFonts w:ascii="Times New Roman" w:hAnsi="Times New Roman" w:cs="Times New Roman"/>
          <w:sz w:val="24"/>
          <w:szCs w:val="24"/>
        </w:rPr>
        <w:t xml:space="preserve"> ⃰</w:t>
      </w:r>
    </w:p>
    <w:tbl>
      <w:tblPr>
        <w:tblW w:w="10682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35"/>
        <w:gridCol w:w="935"/>
        <w:gridCol w:w="936"/>
        <w:gridCol w:w="935"/>
        <w:gridCol w:w="935"/>
        <w:gridCol w:w="936"/>
      </w:tblGrid>
      <w:tr w:rsidR="00E907A8" w:rsidRPr="009F1981" w:rsidTr="00BE29D4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// классы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7A8" w:rsidRPr="00C748D8" w:rsidRDefault="00E907A8" w:rsidP="006C0B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в неделю 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E907A8" w:rsidRPr="009F1981" w:rsidTr="00BE29D4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</w:rPr>
              <w:t>Обязательная область</w:t>
            </w:r>
          </w:p>
        </w:tc>
      </w:tr>
      <w:tr w:rsidR="00E907A8" w:rsidRPr="009F1981" w:rsidTr="00BE29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907A8" w:rsidRPr="009F1981" w:rsidTr="00BE29D4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Родной язык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7A8" w:rsidRPr="00E24B2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4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7A8" w:rsidRPr="00E24B2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4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A8" w:rsidRPr="00E24B2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4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7A8" w:rsidRPr="00E24B28" w:rsidRDefault="00A32DAC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8" w:rsidRPr="00E24B28" w:rsidRDefault="00A32DAC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A8" w:rsidRPr="00E24B28" w:rsidRDefault="00A32DAC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E907A8" w:rsidRPr="00E24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</w:tr>
      <w:tr w:rsidR="00A35243" w:rsidRPr="009F1981" w:rsidTr="00BE29D4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43" w:rsidRPr="00C748D8" w:rsidRDefault="00A35243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3" w:rsidRPr="00C748D8" w:rsidRDefault="00A35243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3" w:rsidRPr="00E24B28" w:rsidRDefault="00A35243" w:rsidP="006F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3" w:rsidRPr="00E24B28" w:rsidRDefault="00A35243" w:rsidP="006F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3" w:rsidRPr="00E24B28" w:rsidRDefault="00A35243" w:rsidP="006F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3" w:rsidRPr="00E24B28" w:rsidRDefault="00A32DAC" w:rsidP="006F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243" w:rsidRPr="00E24B28" w:rsidRDefault="00A32DAC" w:rsidP="006F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3" w:rsidRPr="00E24B28" w:rsidRDefault="00A32DAC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A35243" w:rsidRPr="00E24B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</w:tr>
      <w:tr w:rsidR="00FA1D29" w:rsidRPr="009F1981" w:rsidTr="00BE29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D29" w:rsidRPr="00C748D8" w:rsidRDefault="00FA1D29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FA1D29" w:rsidRPr="009F1981" w:rsidTr="00122EB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D29" w:rsidRPr="00C748D8" w:rsidRDefault="00FA1D29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Второй 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D29" w:rsidRPr="00C748D8" w:rsidRDefault="00FA1D2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907A8" w:rsidRPr="009F1981" w:rsidTr="00BE29D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907A8" w:rsidRPr="009F1981" w:rsidTr="00BE29D4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России.</w:t>
            </w:r>
          </w:p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8" w:rsidRPr="009F1981" w:rsidTr="00BE29D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A35243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A35243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907A8" w:rsidRPr="009F1981" w:rsidTr="00BE29D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Естественно-научные</w:t>
            </w:r>
            <w:proofErr w:type="gramEnd"/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246B41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246B41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907A8" w:rsidRPr="009F1981" w:rsidTr="00BE29D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DD0CF0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DD0CF0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DD0CF0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907A8" w:rsidRPr="009F1981" w:rsidTr="00BE29D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63569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907A8" w:rsidRPr="009F1981" w:rsidTr="00BE29D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8" w:rsidRPr="00C748D8" w:rsidRDefault="00E907A8" w:rsidP="0093539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907A8" w:rsidRPr="009F1981" w:rsidTr="00BE29D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8" w:rsidRPr="00C748D8" w:rsidRDefault="00E907A8" w:rsidP="009353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="004C2B8D">
              <w:rPr>
                <w:rFonts w:ascii="Times New Roman" w:hAnsi="Times New Roman" w:cs="Times New Roman"/>
                <w:sz w:val="20"/>
                <w:szCs w:val="20"/>
              </w:rPr>
              <w:t>езопасности жизнедеятельности**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907A8" w:rsidRPr="009F1981" w:rsidTr="00BE29D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3B6119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320C10" w:rsidRPr="00C748D8" w:rsidRDefault="00320C10" w:rsidP="009353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320C10" w:rsidRPr="00C748D8" w:rsidRDefault="00320C10" w:rsidP="009353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320C10" w:rsidRPr="00C748D8" w:rsidRDefault="00320C10" w:rsidP="009353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24B2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63569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</w:t>
            </w:r>
          </w:p>
        </w:tc>
      </w:tr>
      <w:tr w:rsidR="00E907A8" w:rsidRPr="009F1981" w:rsidTr="00BE29D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A35243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0C10" w:rsidRPr="00C748D8" w:rsidRDefault="00320C10" w:rsidP="009353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20C10" w:rsidRPr="00C748D8" w:rsidRDefault="00320C10" w:rsidP="009353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20C10" w:rsidRPr="00C748D8" w:rsidRDefault="00320C10" w:rsidP="0093539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63569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E7476F" w:rsidRPr="009F1981" w:rsidTr="00BE29D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A35243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A35243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7476F" w:rsidRPr="009F1981" w:rsidTr="00BE29D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F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63569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7476F" w:rsidRPr="009F1981" w:rsidTr="00BE29D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F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76F" w:rsidRPr="00C748D8" w:rsidRDefault="00E7476F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76F" w:rsidRPr="00C748D8" w:rsidRDefault="003D3EE0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76F" w:rsidRPr="00C748D8" w:rsidRDefault="001A637C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907A8" w:rsidRPr="009F1981" w:rsidTr="00BE29D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BE29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A8" w:rsidRPr="00C748D8" w:rsidRDefault="00E907A8" w:rsidP="009353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48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</w:t>
            </w:r>
          </w:p>
        </w:tc>
      </w:tr>
    </w:tbl>
    <w:p w:rsidR="00C748D8" w:rsidRDefault="00C748D8" w:rsidP="00BE29D4">
      <w:pPr>
        <w:pStyle w:val="a6"/>
        <w:ind w:left="-567" w:firstLine="696"/>
        <w:jc w:val="both"/>
        <w:rPr>
          <w:sz w:val="22"/>
          <w:szCs w:val="22"/>
        </w:rPr>
      </w:pPr>
    </w:p>
    <w:p w:rsidR="00E907A8" w:rsidRPr="00C748D8" w:rsidRDefault="00DD0CF0" w:rsidP="00BE29D4">
      <w:pPr>
        <w:pStyle w:val="a6"/>
        <w:ind w:left="-567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⃰ Часы учебного плана 6</w:t>
      </w:r>
      <w:r w:rsidR="00E907A8" w:rsidRPr="00C748D8">
        <w:rPr>
          <w:sz w:val="22"/>
          <w:szCs w:val="22"/>
        </w:rPr>
        <w:t>-9 классов приведены в соответствие Примерному плану «Примерной основной образовательной программы основного общего образования», одобренной решением федерального УМО по общему образованию (протокол от 8 апреля 2015 г. № 1/15).</w:t>
      </w:r>
      <w:r w:rsidR="00C748D8" w:rsidRPr="00C748D8">
        <w:rPr>
          <w:sz w:val="22"/>
          <w:szCs w:val="22"/>
        </w:rPr>
        <w:t xml:space="preserve"> </w:t>
      </w:r>
      <w:r w:rsidR="00E907A8" w:rsidRPr="00C748D8">
        <w:rPr>
          <w:sz w:val="22"/>
          <w:szCs w:val="22"/>
        </w:rPr>
        <w:t>В связи с обязательным введением</w:t>
      </w:r>
      <w:r w:rsidR="00C748D8" w:rsidRPr="00C748D8">
        <w:rPr>
          <w:sz w:val="22"/>
          <w:szCs w:val="22"/>
        </w:rPr>
        <w:t xml:space="preserve"> </w:t>
      </w:r>
      <w:r w:rsidR="00E907A8" w:rsidRPr="00C748D8">
        <w:rPr>
          <w:sz w:val="22"/>
          <w:szCs w:val="22"/>
        </w:rPr>
        <w:t>в 9 классе учебных предметов «Родной язык», «Родная литерат</w:t>
      </w:r>
      <w:r w:rsidR="004C2B8D">
        <w:rPr>
          <w:sz w:val="22"/>
          <w:szCs w:val="22"/>
        </w:rPr>
        <w:t xml:space="preserve">ура», </w:t>
      </w:r>
      <w:r w:rsidR="00E907A8" w:rsidRPr="00C748D8">
        <w:rPr>
          <w:sz w:val="22"/>
          <w:szCs w:val="22"/>
        </w:rPr>
        <w:t>общеобразовательная организация вправе самостоятельно определить количество часов в неделю, отведенное на изучение учебных предметов обязательной части учебного плана, при этом обеспечив в полном объеме освоение основной образовательной программы основного общего образования.</w:t>
      </w:r>
    </w:p>
    <w:p w:rsidR="00E907A8" w:rsidRPr="00C748D8" w:rsidRDefault="004C2B8D" w:rsidP="00C748D8">
      <w:pPr>
        <w:pStyle w:val="a6"/>
        <w:ind w:left="-567" w:firstLine="696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C748D8" w:rsidRPr="00C748D8">
        <w:rPr>
          <w:sz w:val="22"/>
          <w:szCs w:val="22"/>
        </w:rPr>
        <w:t xml:space="preserve"> </w:t>
      </w:r>
      <w:r w:rsidR="00E907A8" w:rsidRPr="00C748D8">
        <w:rPr>
          <w:sz w:val="22"/>
          <w:szCs w:val="22"/>
        </w:rPr>
        <w:t>Учебный предмет «основы безопасности жизнедеятельности» в 6-7 классах рекомендуется  вводить за счет части, формируемой участниками образовательных отношений.</w:t>
      </w:r>
    </w:p>
    <w:p w:rsidR="00320C10" w:rsidRPr="00C748D8" w:rsidRDefault="00320C10" w:rsidP="00C748D8">
      <w:pPr>
        <w:pStyle w:val="a6"/>
        <w:ind w:left="-567" w:firstLine="696"/>
        <w:jc w:val="both"/>
        <w:rPr>
          <w:sz w:val="22"/>
          <w:szCs w:val="22"/>
        </w:rPr>
      </w:pPr>
      <w:r w:rsidRPr="00C748D8">
        <w:rPr>
          <w:sz w:val="22"/>
          <w:szCs w:val="22"/>
        </w:rPr>
        <w:t>Максимальную недельную нагрузку образовательная организация может пересчитать исходя из новых СП, но в пределах н</w:t>
      </w:r>
      <w:r w:rsidR="003E48A5" w:rsidRPr="00C748D8">
        <w:rPr>
          <w:sz w:val="22"/>
          <w:szCs w:val="22"/>
        </w:rPr>
        <w:t>е</w:t>
      </w:r>
      <w:r w:rsidRPr="00C748D8">
        <w:rPr>
          <w:sz w:val="22"/>
          <w:szCs w:val="22"/>
        </w:rPr>
        <w:t xml:space="preserve"> менее  5267 и не более 6020</w:t>
      </w:r>
    </w:p>
    <w:p w:rsidR="00BE29D4" w:rsidRPr="00D44A10" w:rsidRDefault="00BE29D4" w:rsidP="00BE29D4">
      <w:pPr>
        <w:pStyle w:val="a6"/>
        <w:ind w:left="-567" w:firstLine="708"/>
        <w:rPr>
          <w:color w:val="000000" w:themeColor="text1"/>
          <w:sz w:val="24"/>
          <w:szCs w:val="24"/>
          <w:vertAlign w:val="superscript"/>
        </w:rPr>
      </w:pPr>
    </w:p>
    <w:p w:rsidR="00C748D8" w:rsidRDefault="00C748D8" w:rsidP="00E64A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748D8" w:rsidSect="007668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A0" w:rsidRDefault="000001A0" w:rsidP="00766862">
      <w:pPr>
        <w:spacing w:after="0" w:line="240" w:lineRule="auto"/>
      </w:pPr>
      <w:r>
        <w:separator/>
      </w:r>
    </w:p>
  </w:endnote>
  <w:endnote w:type="continuationSeparator" w:id="0">
    <w:p w:rsidR="000001A0" w:rsidRDefault="000001A0" w:rsidP="0076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A0" w:rsidRDefault="000001A0" w:rsidP="00766862">
      <w:pPr>
        <w:spacing w:after="0" w:line="240" w:lineRule="auto"/>
      </w:pPr>
      <w:r>
        <w:separator/>
      </w:r>
    </w:p>
  </w:footnote>
  <w:footnote w:type="continuationSeparator" w:id="0">
    <w:p w:rsidR="000001A0" w:rsidRDefault="000001A0" w:rsidP="00766862">
      <w:pPr>
        <w:spacing w:after="0" w:line="240" w:lineRule="auto"/>
      </w:pPr>
      <w:r>
        <w:continuationSeparator/>
      </w:r>
    </w:p>
  </w:footnote>
  <w:footnote w:id="1">
    <w:p w:rsidR="00407A5E" w:rsidRPr="00283EDF" w:rsidRDefault="00407A5E" w:rsidP="00407A5E">
      <w:pPr>
        <w:pStyle w:val="a4"/>
        <w:jc w:val="both"/>
        <w:rPr>
          <w:sz w:val="22"/>
          <w:szCs w:val="22"/>
        </w:rPr>
      </w:pPr>
    </w:p>
  </w:footnote>
  <w:footnote w:id="2">
    <w:p w:rsidR="00407A5E" w:rsidRPr="00283EDF" w:rsidRDefault="00407A5E" w:rsidP="00407A5E">
      <w:pPr>
        <w:pStyle w:val="a4"/>
        <w:jc w:val="both"/>
        <w:rPr>
          <w:sz w:val="22"/>
          <w:szCs w:val="22"/>
        </w:rPr>
      </w:pPr>
    </w:p>
  </w:footnote>
  <w:footnote w:id="3">
    <w:p w:rsidR="00407A5E" w:rsidRDefault="00407A5E" w:rsidP="00407A5E">
      <w:pPr>
        <w:spacing w:after="0"/>
        <w:jc w:val="both"/>
      </w:pPr>
    </w:p>
  </w:footnote>
  <w:footnote w:id="4">
    <w:p w:rsidR="00407A5E" w:rsidRDefault="00407A5E" w:rsidP="00407A5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064"/>
    <w:rsid w:val="000001A0"/>
    <w:rsid w:val="00010554"/>
    <w:rsid w:val="00014B19"/>
    <w:rsid w:val="000900E7"/>
    <w:rsid w:val="000F6891"/>
    <w:rsid w:val="001103F9"/>
    <w:rsid w:val="00111A3F"/>
    <w:rsid w:val="001449E1"/>
    <w:rsid w:val="001736EE"/>
    <w:rsid w:val="001770A7"/>
    <w:rsid w:val="00177192"/>
    <w:rsid w:val="00197135"/>
    <w:rsid w:val="001A637C"/>
    <w:rsid w:val="001C0A0F"/>
    <w:rsid w:val="001D2615"/>
    <w:rsid w:val="00224D6A"/>
    <w:rsid w:val="00243939"/>
    <w:rsid w:val="00246B41"/>
    <w:rsid w:val="00266416"/>
    <w:rsid w:val="00273B8C"/>
    <w:rsid w:val="002745B4"/>
    <w:rsid w:val="00291177"/>
    <w:rsid w:val="002B77E5"/>
    <w:rsid w:val="002C090F"/>
    <w:rsid w:val="00320C10"/>
    <w:rsid w:val="00326ABF"/>
    <w:rsid w:val="0033586D"/>
    <w:rsid w:val="00343416"/>
    <w:rsid w:val="0035658F"/>
    <w:rsid w:val="00374008"/>
    <w:rsid w:val="003742E9"/>
    <w:rsid w:val="0038111A"/>
    <w:rsid w:val="003960E0"/>
    <w:rsid w:val="00396102"/>
    <w:rsid w:val="003B6119"/>
    <w:rsid w:val="003D3EE0"/>
    <w:rsid w:val="003E48A5"/>
    <w:rsid w:val="00407A5E"/>
    <w:rsid w:val="00425F7F"/>
    <w:rsid w:val="004801AD"/>
    <w:rsid w:val="004C2B8D"/>
    <w:rsid w:val="004F1039"/>
    <w:rsid w:val="004F2624"/>
    <w:rsid w:val="00502AEF"/>
    <w:rsid w:val="00527C7C"/>
    <w:rsid w:val="00536D42"/>
    <w:rsid w:val="005914C8"/>
    <w:rsid w:val="005A1E13"/>
    <w:rsid w:val="005E24D3"/>
    <w:rsid w:val="005E2C0C"/>
    <w:rsid w:val="005F0473"/>
    <w:rsid w:val="005F2CD0"/>
    <w:rsid w:val="00603D1A"/>
    <w:rsid w:val="00635698"/>
    <w:rsid w:val="00651BED"/>
    <w:rsid w:val="00682F41"/>
    <w:rsid w:val="00684FDC"/>
    <w:rsid w:val="006863B7"/>
    <w:rsid w:val="00686C4E"/>
    <w:rsid w:val="0069349D"/>
    <w:rsid w:val="006A3570"/>
    <w:rsid w:val="006C044F"/>
    <w:rsid w:val="006C0B64"/>
    <w:rsid w:val="006C10BA"/>
    <w:rsid w:val="0071649C"/>
    <w:rsid w:val="007271FF"/>
    <w:rsid w:val="007417A2"/>
    <w:rsid w:val="00766862"/>
    <w:rsid w:val="00774968"/>
    <w:rsid w:val="00784064"/>
    <w:rsid w:val="008068B4"/>
    <w:rsid w:val="00806CBA"/>
    <w:rsid w:val="00807C42"/>
    <w:rsid w:val="008B57A8"/>
    <w:rsid w:val="009149D2"/>
    <w:rsid w:val="009200C3"/>
    <w:rsid w:val="0093539F"/>
    <w:rsid w:val="00941125"/>
    <w:rsid w:val="00957063"/>
    <w:rsid w:val="00967D73"/>
    <w:rsid w:val="009A64B5"/>
    <w:rsid w:val="00A07501"/>
    <w:rsid w:val="00A32DAC"/>
    <w:rsid w:val="00A35243"/>
    <w:rsid w:val="00A52E1A"/>
    <w:rsid w:val="00A673D3"/>
    <w:rsid w:val="00A84871"/>
    <w:rsid w:val="00AB231F"/>
    <w:rsid w:val="00AF1089"/>
    <w:rsid w:val="00AF7B0D"/>
    <w:rsid w:val="00B2076A"/>
    <w:rsid w:val="00B31DB4"/>
    <w:rsid w:val="00B8094F"/>
    <w:rsid w:val="00B86B2E"/>
    <w:rsid w:val="00B91E58"/>
    <w:rsid w:val="00BE29D4"/>
    <w:rsid w:val="00BF7466"/>
    <w:rsid w:val="00C22BA9"/>
    <w:rsid w:val="00C31A4F"/>
    <w:rsid w:val="00C520EA"/>
    <w:rsid w:val="00C73830"/>
    <w:rsid w:val="00C748D8"/>
    <w:rsid w:val="00CD3F42"/>
    <w:rsid w:val="00CE7DC4"/>
    <w:rsid w:val="00D1503C"/>
    <w:rsid w:val="00D4553B"/>
    <w:rsid w:val="00D55F50"/>
    <w:rsid w:val="00D91770"/>
    <w:rsid w:val="00D93B3C"/>
    <w:rsid w:val="00DC6043"/>
    <w:rsid w:val="00DD0CF0"/>
    <w:rsid w:val="00DF7687"/>
    <w:rsid w:val="00E24B28"/>
    <w:rsid w:val="00E54756"/>
    <w:rsid w:val="00E64A75"/>
    <w:rsid w:val="00E70DA3"/>
    <w:rsid w:val="00E7476F"/>
    <w:rsid w:val="00E907A8"/>
    <w:rsid w:val="00ED280B"/>
    <w:rsid w:val="00EE3111"/>
    <w:rsid w:val="00EF798B"/>
    <w:rsid w:val="00F12278"/>
    <w:rsid w:val="00F1691F"/>
    <w:rsid w:val="00F611BC"/>
    <w:rsid w:val="00FA1D29"/>
    <w:rsid w:val="00FA3DC4"/>
    <w:rsid w:val="00FB26EE"/>
    <w:rsid w:val="00FB5DAC"/>
    <w:rsid w:val="00FC2E6E"/>
    <w:rsid w:val="00FC63C7"/>
    <w:rsid w:val="00FD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0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footnote reference"/>
    <w:uiPriority w:val="99"/>
    <w:rsid w:val="00766862"/>
    <w:rPr>
      <w:vertAlign w:val="superscript"/>
    </w:rPr>
  </w:style>
  <w:style w:type="paragraph" w:styleId="a4">
    <w:name w:val="footnote text"/>
    <w:basedOn w:val="a"/>
    <w:link w:val="a5"/>
    <w:uiPriority w:val="99"/>
    <w:rsid w:val="0076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6686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90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E64A7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A75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character" w:customStyle="1" w:styleId="1">
    <w:name w:val="Заголовок №1_"/>
    <w:link w:val="10"/>
    <w:rsid w:val="00E64A7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64A75"/>
    <w:pPr>
      <w:widowControl w:val="0"/>
      <w:shd w:val="clear" w:color="auto" w:fill="FFFFFF"/>
      <w:spacing w:after="0" w:line="288" w:lineRule="exact"/>
      <w:ind w:hanging="640"/>
      <w:outlineLvl w:val="0"/>
    </w:pPr>
    <w:rPr>
      <w:b/>
      <w:bCs/>
      <w:sz w:val="26"/>
      <w:szCs w:val="26"/>
    </w:rPr>
  </w:style>
  <w:style w:type="character" w:customStyle="1" w:styleId="213pt">
    <w:name w:val="Основной текст (2) + 13 pt;Полужирный"/>
    <w:rsid w:val="00E64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link w:val="a8"/>
    <w:rsid w:val="00E64A75"/>
    <w:rPr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64A75"/>
    <w:pPr>
      <w:widowControl w:val="0"/>
      <w:shd w:val="clear" w:color="auto" w:fill="FFFFFF"/>
      <w:spacing w:after="0" w:line="230" w:lineRule="exact"/>
      <w:ind w:firstLine="920"/>
      <w:jc w:val="both"/>
    </w:pPr>
  </w:style>
  <w:style w:type="character" w:customStyle="1" w:styleId="21">
    <w:name w:val="Подпись к таблице (2)"/>
    <w:rsid w:val="00E64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link w:val="30"/>
    <w:rsid w:val="00E64A7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4A75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</w:rPr>
  </w:style>
  <w:style w:type="paragraph" w:customStyle="1" w:styleId="s1">
    <w:name w:val="s_1"/>
    <w:basedOn w:val="a"/>
    <w:rsid w:val="00E6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64A75"/>
  </w:style>
  <w:style w:type="character" w:customStyle="1" w:styleId="a9">
    <w:name w:val="Основной текст_"/>
    <w:link w:val="22"/>
    <w:locked/>
    <w:rsid w:val="00C73830"/>
    <w:rPr>
      <w:rFonts w:cs="Mangal"/>
      <w:sz w:val="26"/>
      <w:szCs w:val="26"/>
      <w:shd w:val="clear" w:color="auto" w:fill="FFFFFF"/>
      <w:lang w:bidi="hi-IN"/>
    </w:rPr>
  </w:style>
  <w:style w:type="paragraph" w:customStyle="1" w:styleId="22">
    <w:name w:val="Основной текст2"/>
    <w:basedOn w:val="a"/>
    <w:link w:val="a9"/>
    <w:rsid w:val="00C73830"/>
    <w:pPr>
      <w:widowControl w:val="0"/>
      <w:shd w:val="clear" w:color="auto" w:fill="FFFFFF"/>
      <w:spacing w:after="0" w:line="326" w:lineRule="exact"/>
      <w:ind w:hanging="400"/>
      <w:jc w:val="center"/>
    </w:pPr>
    <w:rPr>
      <w:rFonts w:cs="Mangal"/>
      <w:sz w:val="26"/>
      <w:szCs w:val="26"/>
      <w:shd w:val="clear" w:color="auto" w:fill="FFFFFF"/>
      <w:lang w:bidi="hi-IN"/>
    </w:rPr>
  </w:style>
  <w:style w:type="paragraph" w:customStyle="1" w:styleId="aa">
    <w:name w:val="Знак"/>
    <w:basedOn w:val="a"/>
    <w:rsid w:val="00B31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A6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673D3"/>
    <w:rPr>
      <w:b/>
      <w:bCs/>
    </w:rPr>
  </w:style>
  <w:style w:type="character" w:customStyle="1" w:styleId="extendedtext-short">
    <w:name w:val="extendedtext-short"/>
    <w:basedOn w:val="a0"/>
    <w:rsid w:val="003B6119"/>
  </w:style>
  <w:style w:type="table" w:customStyle="1" w:styleId="TableNormal">
    <w:name w:val="Table Normal"/>
    <w:uiPriority w:val="2"/>
    <w:semiHidden/>
    <w:qFormat/>
    <w:rsid w:val="004C2B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F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E979-9E73-47E6-BE30-00B0606B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2022-09-27T08:35:00Z</cp:lastPrinted>
  <dcterms:created xsi:type="dcterms:W3CDTF">2021-04-08T10:00:00Z</dcterms:created>
  <dcterms:modified xsi:type="dcterms:W3CDTF">2022-09-28T15:49:00Z</dcterms:modified>
</cp:coreProperties>
</file>