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0" w:rsidRDefault="005E389E">
      <w:bookmarkStart w:id="0" w:name="_GoBack"/>
      <w:r>
        <w:rPr>
          <w:noProof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Владими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E20" w:rsidRDefault="00E86E20">
      <w:r>
        <w:br w:type="page"/>
      </w:r>
    </w:p>
    <w:p w:rsidR="00E86E20" w:rsidRDefault="00E86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476"/>
        <w:gridCol w:w="608"/>
        <w:gridCol w:w="1306"/>
        <w:gridCol w:w="1744"/>
      </w:tblGrid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Месячник</w:t>
            </w:r>
            <w:proofErr w:type="spellEnd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благоустройству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64" w:lineRule="exact"/>
              <w:ind w:left="24" w:right="1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Международный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день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школьных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 w:bidi="ru-RU"/>
              </w:rPr>
              <w:t>библиотек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День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народного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единства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толерантности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16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уВР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6476" w:type="dxa"/>
          </w:tcPr>
          <w:p w:rsidR="00FD37E0" w:rsidRPr="00FD37E0" w:rsidRDefault="00973761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proofErr w:type="spellStart"/>
            <w:r w:rsidR="00FD37E0"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атери</w:t>
            </w:r>
            <w:proofErr w:type="spellEnd"/>
            <w:r w:rsidR="00FD37E0"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="00FD37E0"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25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инвалидов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6476" w:type="dxa"/>
          </w:tcPr>
          <w:p w:rsidR="00FD37E0" w:rsidRPr="00FD37E0" w:rsidRDefault="00FD37E0" w:rsidP="00973761">
            <w:pPr>
              <w:widowControl w:val="0"/>
              <w:wordWrap w:val="0"/>
              <w:autoSpaceDE w:val="0"/>
              <w:autoSpaceDN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 xml:space="preserve">Районный конкурс чтецов 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конкурс «Мы украшаем школу»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К нам стучится Дед Мороз</w:t>
            </w:r>
            <w:r w:rsidR="009737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:       «Здравствуй, Новый 2023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год!»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6476" w:type="dxa"/>
          </w:tcPr>
          <w:p w:rsidR="00FD37E0" w:rsidRPr="00973761" w:rsidRDefault="00973761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Всероссийская массовая лыжная гонка «Лыжня России – 2022!»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женский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(8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68" w:firstLine="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lastRenderedPageBreak/>
              <w:t>День космонавтики.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68" w:firstLine="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Гагаринский урок «Космос - это мы».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Batang" w:eastAsia="Batang" w:hAnsi="Times New Roman" w:cs="Times New Roman"/>
                <w:kern w:val="2"/>
                <w:lang w:val="en-US" w:eastAsia="ko-KR"/>
              </w:rPr>
              <w:t>Месячник</w:t>
            </w:r>
            <w:proofErr w:type="spellEnd"/>
            <w:r w:rsidRPr="00FD37E0">
              <w:rPr>
                <w:rFonts w:ascii="Batang" w:eastAsia="Batang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Batang" w:eastAsia="Batang" w:hAnsi="Times New Roman" w:cs="Times New Roman"/>
                <w:kern w:val="2"/>
                <w:lang w:val="en-US" w:eastAsia="ko-KR"/>
              </w:rPr>
              <w:t>по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благоустройству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 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День Победы советского народа в Великой Отечественной войне.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Конкурс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инсценированной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песни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Прощание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с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начальной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школой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 4 класса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Последний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звонок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МО «Планирован</w:t>
            </w:r>
            <w:r w:rsidR="009243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ие воспитательной работы на 2022– 2023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Методическая помощь начинающим классным руководителям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Тематические консультации для классных руководителей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Мониторинг посещаемости  учащимися библиотечного фонда школы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Выборочная проверка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рабочей документации классных руководителей: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Личные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класса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Календарное планирование на четверть и на год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Заместители директора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Мониторинг состояния работы с родителями учащихся.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оябрь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Выборочная проверка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рабочей документации классных руководителей: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Календарное планирование на четверть и на год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Журнал инструктажа учащихся по ТБ во время проведения экскурсий и других внеклассных и 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внешкольных мероприятий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ВР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Тематические консультации</w:t>
            </w: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для классных руководителей: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государственных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символов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Российской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Федерации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защита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ребенка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основные формы и направления работы с семьей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развитие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класса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девиантного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поведения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сотрудничество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правоохранительными</w:t>
            </w:r>
            <w:proofErr w:type="spellEnd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органами</w:t>
            </w:r>
            <w:proofErr w:type="spellEnd"/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тематика и методика проведения классных часов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анализ эффективности воспитательного процесса в классах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8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Wingdings" w:eastAsia="Times New Roman" w:hAnsi="Wingdings" w:cs="Times New Roman"/>
                <w:color w:val="000000"/>
                <w:kern w:val="2"/>
                <w:sz w:val="24"/>
                <w:szCs w:val="24"/>
                <w:lang w:val="en-US" w:eastAsia="ko-KR"/>
              </w:rPr>
              <w:t></w:t>
            </w: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  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  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Мониторинги по классам и параллелям: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Уровня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воспитанности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;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Уровня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правовой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образованности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учащихся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;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4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3. Школьный урок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КТП </w:t>
            </w: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учителей-предметников</w:t>
            </w:r>
            <w:r w:rsidRPr="00FD37E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76" w:type="dxa"/>
          </w:tcPr>
          <w:p w:rsidR="00FD37E0" w:rsidRDefault="00A63FAB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63F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Спортивно-оздоровительное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направление</w:t>
            </w:r>
          </w:p>
          <w:p w:rsidR="00A63FAB" w:rsidRDefault="00A63FAB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63F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Спортивные мероприятия, Дни здоровья, спортивные турниры.</w:t>
            </w:r>
          </w:p>
          <w:p w:rsidR="00A63FAB" w:rsidRDefault="00A63FAB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Духовно-нравственное направление</w:t>
            </w:r>
          </w:p>
          <w:p w:rsidR="00A63FAB" w:rsidRDefault="00A63FAB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Поговорим о важном</w:t>
            </w:r>
          </w:p>
          <w:p w:rsidR="00A63FAB" w:rsidRDefault="00A63FAB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направление</w:t>
            </w:r>
          </w:p>
          <w:p w:rsidR="00A63FAB" w:rsidRPr="00A63FAB" w:rsidRDefault="00A63FAB" w:rsidP="00A63FA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63FA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A63F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A63FAB" w:rsidRDefault="00A63FAB" w:rsidP="00A63FA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63F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Функциональная грамотность</w:t>
            </w:r>
          </w:p>
          <w:p w:rsidR="00A63FAB" w:rsidRDefault="00A63FAB" w:rsidP="00A63FA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Общеинтеллектуальное</w:t>
            </w:r>
            <w:proofErr w:type="spellEnd"/>
          </w:p>
          <w:p w:rsidR="00A63FAB" w:rsidRPr="008A1B83" w:rsidRDefault="00A63FAB" w:rsidP="00A63FA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Курс </w:t>
            </w: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родного края»</w:t>
            </w:r>
          </w:p>
          <w:p w:rsidR="00A63FAB" w:rsidRPr="008A1B83" w:rsidRDefault="00A63FAB" w:rsidP="00A63FA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" w:right="-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«Природа</w:t>
            </w: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родного</w:t>
            </w: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края»</w:t>
            </w:r>
          </w:p>
          <w:p w:rsidR="00A63FAB" w:rsidRPr="008A1B83" w:rsidRDefault="00A63FAB" w:rsidP="00A63FAB">
            <w:pPr>
              <w:spacing w:after="0" w:line="322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«История родного края»</w:t>
            </w:r>
          </w:p>
          <w:p w:rsidR="00A63FAB" w:rsidRPr="008A1B83" w:rsidRDefault="00A63FAB" w:rsidP="00A63FA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8A1B83"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 родного края»  </w:t>
            </w:r>
          </w:p>
          <w:p w:rsidR="00A63FAB" w:rsidRPr="008A1B83" w:rsidRDefault="00A63FAB" w:rsidP="00A63FAB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. Брянская область»</w:t>
            </w:r>
          </w:p>
          <w:p w:rsidR="00A63FAB" w:rsidRPr="008A1B83" w:rsidRDefault="00A63FAB" w:rsidP="00A63FA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«География </w:t>
            </w:r>
            <w:proofErr w:type="gramStart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Брянского</w:t>
            </w:r>
            <w:proofErr w:type="gramEnd"/>
          </w:p>
          <w:p w:rsidR="00A63FAB" w:rsidRPr="008A1B83" w:rsidRDefault="00A63FAB" w:rsidP="00A63FA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края»</w:t>
            </w:r>
          </w:p>
          <w:p w:rsidR="00A63FAB" w:rsidRPr="008A1B83" w:rsidRDefault="00A63FAB" w:rsidP="00A63FA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аповедная</w:t>
            </w:r>
            <w:proofErr w:type="spellEnd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1B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3FAB" w:rsidRPr="00FD37E0" w:rsidRDefault="00A63FAB" w:rsidP="00A63FA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63FA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«История Брянского края»</w:t>
            </w:r>
          </w:p>
        </w:tc>
        <w:tc>
          <w:tcPr>
            <w:tcW w:w="608" w:type="dxa"/>
          </w:tcPr>
          <w:p w:rsid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  <w:p w:rsidR="008A1B83" w:rsidRP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A1B8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A1B8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  <w:p w:rsidR="008A1B83" w:rsidRPr="00FD37E0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8A1B83" w:rsidRPr="00FD37E0" w:rsidRDefault="008A1B83" w:rsidP="008A1B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8A1B83" w:rsidP="008A1B8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Козлова Н.А.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Титоренко Н.Н.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Буртолик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Н.А.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Дубинская Т.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Колошко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Н.Г.</w:t>
            </w:r>
          </w:p>
          <w:p w:rsidR="008A1B83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Дмитроченко </w:t>
            </w:r>
          </w:p>
          <w:p w:rsidR="008A1B83" w:rsidRDefault="008A1B83" w:rsidP="008A1B8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Дубинская Т.</w:t>
            </w:r>
          </w:p>
          <w:p w:rsidR="008A1B83" w:rsidRPr="00FD37E0" w:rsidRDefault="008A1B83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5. Внешкольные мероприятия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Согласно плану воспитательной работы УОА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Погарского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района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6. Предметно-пространственная среда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Times New Roman" w:cs="Times New Roman"/>
                <w:kern w:val="2"/>
                <w:lang w:eastAsia="ko-KR"/>
              </w:rPr>
            </w:pP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Изучение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нормативных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документов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,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регламентирующих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выбор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оборудования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,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методических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и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игровых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материалов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;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современных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научных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разработок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в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области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РППС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proofErr w:type="gramStart"/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для</w:t>
            </w:r>
            <w:proofErr w:type="gramEnd"/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 xml:space="preserve"> </w:t>
            </w:r>
            <w:r w:rsidRPr="00FD37E0">
              <w:rPr>
                <w:rFonts w:ascii="Batang" w:eastAsia="Batang" w:hAnsi="Times New Roman" w:cs="Times New Roman"/>
                <w:kern w:val="2"/>
                <w:lang w:eastAsia="ko-KR"/>
              </w:rPr>
              <w:t>обучающихся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Анализ условий, которые должны быть созданы в соответствии с современными требованиями, предъявляемыми ФГОС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на темы:</w:t>
            </w:r>
          </w:p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"Возрастные особенности детей и стиль оформления группового 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помещения";</w:t>
            </w:r>
          </w:p>
          <w:p w:rsidR="00FD37E0" w:rsidRPr="00FD37E0" w:rsidRDefault="00FD37E0" w:rsidP="00FD37E0">
            <w:pPr>
              <w:widowControl w:val="0"/>
              <w:numPr>
                <w:ilvl w:val="0"/>
                <w:numId w:val="50"/>
              </w:numPr>
              <w:wordWrap w:val="0"/>
              <w:autoSpaceDE w:val="0"/>
              <w:autoSpaceDN w:val="0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"Эстетические требования, предъявляемые к оформлению группы";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Подбор и приобретение необходимых дидактических пособий, детской и игровой мебели и игровых уголков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 по созданию развивающей среды в классных комнатах для решения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целей и задач ФГОС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УВР </w:t>
            </w:r>
          </w:p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Декоративное оформление коридоров  школы: информационные, познавательно-развивающие стенды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 </w:t>
            </w:r>
          </w:p>
          <w:p w:rsidR="00FD37E0" w:rsidRPr="00FD37E0" w:rsidRDefault="00FD37E0" w:rsidP="00FD37E0">
            <w:pPr>
              <w:keepNext/>
              <w:keepLines/>
              <w:widowControl w:val="0"/>
              <w:wordWrap w:val="0"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7. Работа с родителями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по плану классных руководителей.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ноябрь, январь февраль,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FD37E0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FD37E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утренник, День 8 </w:t>
            </w:r>
            <w:proofErr w:type="spellStart"/>
            <w:r w:rsidRPr="00FD37E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марта»</w:t>
            </w:r>
            <w:proofErr w:type="gramStart"/>
            <w:r w:rsidRPr="00FD37E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«огоньки» и др.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собрания.</w:t>
            </w:r>
          </w:p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 плану 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Дмитриева Е.Ю.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sz w:val="24"/>
                <w:szCs w:val="24"/>
              </w:rPr>
              <w:t>«Информационно-разъяснительная работа с родителями выпускников по подготовке к ГИА».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Классные родительские собрания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0"/>
            </w:tblGrid>
            <w:tr w:rsidR="00FD37E0" w:rsidRPr="00FD37E0" w:rsidTr="00FD37E0">
              <w:trPr>
                <w:trHeight w:val="1213"/>
              </w:trPr>
              <w:tc>
                <w:tcPr>
                  <w:tcW w:w="5870" w:type="dxa"/>
                </w:tcPr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1.Итоги 2020-2021 уч. года»</w:t>
                  </w:r>
                </w:p>
                <w:p w:rsidR="00FD37E0" w:rsidRPr="00FD37E0" w:rsidRDefault="00FD37E0" w:rsidP="00FD37E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</w:rPr>
                    <w:t>2.Безопасные каникулы.</w:t>
                  </w:r>
                </w:p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3.Организация отдыха, оздоровления </w:t>
                  </w:r>
                </w:p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и занятости учащихся в летний период. </w:t>
                  </w:r>
                </w:p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Работа летней площадки «Парус».</w:t>
                  </w:r>
                </w:p>
              </w:tc>
            </w:tr>
          </w:tbl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8. Самоуправление 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«Школьные принадлежности, школьная форма»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Экологический марафон «Наш край – самый чистый регион 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России»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«Чистая школа»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Вахта Памяти. Уход за памятниками.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Адресное поздравление вдов участников ВОВ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«Пятёрка для моей мамы»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«Школьная форма»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 «Птицам наша забота»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«Чистый класс»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географии, биологии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Рейд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дневник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ВПР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Тимуровская помощь ветеранам педагогического труда,  вдовам ВОВ (адресная помощь)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Вахта Памяти. Уход за памятниками.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учителей-пенсионеров и вдов ветеранов ВОВ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Мамин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«Чистый класс»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благоустройству пришкольной территории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Отчеты перед классом о проведенной работе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Вахта памяти. Уход за памятниками.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Тимуровская помощь ветеранам педагогического труда,  вдовам ВОВ (адресная помощь)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Эстафета добрых дел «Благоустройство территории школы»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FD37E0" w:rsidRPr="00FD37E0" w:rsidRDefault="00FD37E0" w:rsidP="00FD37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Воспитательный час «Наш выбор-здоровье, жизнь, успех»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1-9</w:t>
            </w:r>
          </w:p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 «День солидарности в борьбе с терроризмом»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1-9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Тематический урок «Международный день мира»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1-9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Корректировка планов ВР классных руководителей по вопросам формирования жизнестойкости учащихся.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Акция «Мы за ЗОЖ»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(создание видеороликов, буклетов)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 «День солидарности в борьбе с терроризмом»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«Зло не дремлет», «Защити себя сам»- распространение буклетов и информационных листовок 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рисунков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Наркотик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НЕТ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Конкурс рисунков 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«Пусть всегда буду – я!»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(с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хэштегом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#пустьвсегдабудуя24)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здоровья, посвящённый Международному дню отказа от курения и всемирному Дню борьбы со СПИДом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Просмотр социального видеоролика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«Жить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здорово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!», размещённого в школьных группах «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ВКонтакте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 классных коллективов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Учёт посещаемости школы учащимися и проведение профилактических мероприятий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учебного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Дискуссия «Протестные движения» в рамках уроков литературы, истории, обществознания, ОБЖ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Постоянно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согласно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тематике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Обучающий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еры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безопасности, действия в экстремальных ситуациях. Правила поведения» </w:t>
            </w:r>
          </w:p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«Права и обязанности школьника»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</w:t>
            </w:r>
          </w:p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«Террор в прошлом и настоящем»</w:t>
            </w:r>
          </w:p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Онлайн мероприятие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«Здоровым быть модно»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 просмотром видеоролика </w:t>
            </w:r>
          </w:p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«Наркотик губит талант»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«Хулиганство как особый вид преступлений несовершеннолетних»</w:t>
            </w:r>
            <w:r w:rsidRPr="00FD37E0"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  <w:t xml:space="preserve"> с участием старшего </w:t>
            </w:r>
            <w:r w:rsidRPr="00FD37E0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eastAsia="ko-KR"/>
              </w:rPr>
              <w:t xml:space="preserve">инспектора ОПДН </w:t>
            </w:r>
            <w:r w:rsidRPr="00FD37E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отдела УУП и </w:t>
            </w:r>
            <w:r w:rsidRPr="00FD37E0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eastAsia="ko-KR"/>
              </w:rPr>
              <w:t xml:space="preserve">ПДН ОМВД </w:t>
            </w:r>
            <w:r w:rsidRPr="00FD37E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России по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>Погарскому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 району </w:t>
            </w:r>
          </w:p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классных родительских собраний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0"/>
            </w:tblGrid>
            <w:tr w:rsidR="00FD37E0" w:rsidRPr="00FD37E0" w:rsidTr="00FD37E0">
              <w:trPr>
                <w:trHeight w:val="1213"/>
              </w:trPr>
              <w:tc>
                <w:tcPr>
                  <w:tcW w:w="5870" w:type="dxa"/>
                </w:tcPr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D37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«Законы воспитания в семье. Какими им быть?»; «Детская агрессивность, её причины и последствия»; «Закон и ответственность»</w:t>
                  </w:r>
                </w:p>
                <w:p w:rsidR="00FD37E0" w:rsidRPr="00FD37E0" w:rsidRDefault="00FD37E0" w:rsidP="00FD3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руководители</w:t>
            </w:r>
            <w:proofErr w:type="spellEnd"/>
          </w:p>
          <w:p w:rsidR="00FD37E0" w:rsidRPr="00FD37E0" w:rsidRDefault="00FD37E0" w:rsidP="00FD37E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10. Социальное партнерство 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Погарский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Дом детского творчества. Вовлечение 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shd w:val="clear" w:color="auto" w:fill="FFFFFF"/>
                <w:lang w:val="en-US" w:eastAsia="ko-KR"/>
              </w:rPr>
              <w:t> 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shd w:val="clear" w:color="auto" w:fill="FFFFFF"/>
                <w:lang w:eastAsia="ko-KR"/>
              </w:rPr>
              <w:t>обучающихся  в кружковую работу ДДТ, участие  в конкурсах, проектах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Погарская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искусств Организация творческих выставок, концертных программ, мастер-классов для учащихся школы</w:t>
            </w:r>
          </w:p>
        </w:tc>
        <w:tc>
          <w:tcPr>
            <w:tcW w:w="608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Посудичская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поселенческая библиотека Подбор литературы; консультации. Литературные выставки, круглые столы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иблиотечные уроки, встречи с интересными людьми.</w:t>
            </w:r>
          </w:p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</w:p>
        </w:tc>
        <w:tc>
          <w:tcPr>
            <w:tcW w:w="608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Погарская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ЦРБ Совместная реализация программы «Здоровье»: медосмотры, вакцинация, пропаганда здорового образа жизни.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ОВД, ОПДН профилактические беседы, совместные рейдовые мероприятия, обеспечение порядка при проведении массовых мероприятий, «час инспектора»</w:t>
            </w:r>
          </w:p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 работе с детьми группы «риска».</w:t>
            </w:r>
          </w:p>
        </w:tc>
        <w:tc>
          <w:tcPr>
            <w:tcW w:w="608" w:type="dxa"/>
            <w:vAlign w:val="center"/>
          </w:tcPr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br/>
              <w:t>Пожарная часть Профилактические беседы, экскурсии в ПЧ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br/>
              <w:t>Отдел социальной защиты Взаимодействие при проведении месячник пожилого человека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Концерт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Дню пожилого человека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Организация летнего отдыха учащихся, материальная помощь семьям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.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о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казавшимся в сложной жизненной ситуации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Музей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районный архив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Экскурсии, экспозиции, работа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МБОУПосудичская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 по созданию школьного музея, исследовательская деятельность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при проведении месячник пожилого человека</w:t>
            </w:r>
          </w:p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</w:t>
            </w:r>
          </w:p>
          <w:p w:rsidR="00FD37E0" w:rsidRPr="00FD37E0" w:rsidRDefault="00FD37E0" w:rsidP="00FD3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летнего отдыха учащихся, материальная помощь семьям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казавшимся в сложной жизненной ситуации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99" w:line="240" w:lineRule="auto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Газеты «Вперед», «Брянская учительская газета».</w:t>
            </w:r>
            <w:r w:rsidR="0092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деятельности школы в СМИ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  <w:vAlign w:val="center"/>
          </w:tcPr>
          <w:p w:rsidR="00FD37E0" w:rsidRPr="00FD37E0" w:rsidRDefault="00FD37E0" w:rsidP="00FD37E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 района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Зовем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друга в гости»,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соревнования, конкурсы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1-9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В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течение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134" w:type="dxa"/>
            <w:gridSpan w:val="4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11. Профориентация 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Классный час «Профессия в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кратком видеоролике»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Книжная выставка: «Время на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раздумье не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теряй, будущую профессию выбирай»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Знакомство по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ПрофНавигатору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</w:t>
            </w:r>
            <w:proofErr w:type="spell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профориентационными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электронными ресурсами. Организация самостоятельного он</w:t>
            </w: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лайн тестирования с целью изучения способностей и интересов обучающихся.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8-9 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Классный час «Профессия в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кратком видеоролике»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Книжная выставка: «Время на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раздумье не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теряй, будущую профессию выбирай»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Внеурочное занятие «Ярмарка профессий»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Занятие «Выбор професси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и-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главный выбор в жизни»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Внеурочное занятие «Ярмарка профессий»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Трени</w:t>
            </w:r>
            <w:r w:rsidR="0092435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нг «Подготовка к сдаче </w:t>
            </w:r>
            <w:proofErr w:type="spellStart"/>
            <w:r w:rsidR="0092435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ОГЭ</w:t>
            </w: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и</w:t>
            </w:r>
            <w:proofErr w:type="spellEnd"/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 xml:space="preserve"> сохранение своего здоровья».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Беседа «</w:t>
            </w:r>
            <w:proofErr w:type="gramStart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Успех-разный</w:t>
            </w:r>
            <w:proofErr w:type="gramEnd"/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 всех»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5-7 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</w:pPr>
            <w:r w:rsidRPr="00FD37E0">
              <w:rPr>
                <w:rFonts w:ascii="Georgia" w:eastAsia="Times New Roman" w:hAnsi="Georgia" w:cs="Times New Roman"/>
                <w:color w:val="000000"/>
                <w:kern w:val="2"/>
                <w:sz w:val="24"/>
                <w:szCs w:val="24"/>
              </w:rPr>
              <w:t>Внеурочное занятие «Ярмарка профессий»</w:t>
            </w:r>
          </w:p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Выявление профессиональных предпочтений, интересов, склонностей, помощь в выборе профессии.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D37E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Виртуальная экскурсия по сайтам  средних учебных заведений Брянской области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6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Тест «Оценка уровня притязаний»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5-7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FD37E0" w:rsidRPr="00FD37E0" w:rsidTr="00E86E20">
        <w:tc>
          <w:tcPr>
            <w:tcW w:w="440" w:type="dxa"/>
          </w:tcPr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476" w:type="dxa"/>
          </w:tcPr>
          <w:p w:rsidR="00FD37E0" w:rsidRPr="00FD37E0" w:rsidRDefault="00FD37E0" w:rsidP="00FD37E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Беседа о самоопределении </w:t>
            </w:r>
          </w:p>
          <w:p w:rsidR="00FD37E0" w:rsidRPr="00FD37E0" w:rsidRDefault="00FD37E0" w:rsidP="00FD37E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«Мотивы труда»</w:t>
            </w:r>
          </w:p>
        </w:tc>
        <w:tc>
          <w:tcPr>
            <w:tcW w:w="608" w:type="dxa"/>
          </w:tcPr>
          <w:p w:rsidR="00FD37E0" w:rsidRPr="00FD37E0" w:rsidRDefault="00FD37E0" w:rsidP="00FD37E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306" w:type="dxa"/>
          </w:tcPr>
          <w:p w:rsidR="00FD37E0" w:rsidRPr="00FD37E0" w:rsidRDefault="00FD37E0" w:rsidP="00FD37E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7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44" w:type="dxa"/>
          </w:tcPr>
          <w:p w:rsidR="00FD37E0" w:rsidRPr="00FD37E0" w:rsidRDefault="00FD37E0" w:rsidP="00FD37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Администрация</w:t>
            </w:r>
            <w:proofErr w:type="spellEnd"/>
          </w:p>
          <w:p w:rsidR="00FD37E0" w:rsidRPr="00FD37E0" w:rsidRDefault="00FD37E0" w:rsidP="00FD37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FD37E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</w:tbl>
    <w:p w:rsidR="00FD37E0" w:rsidRPr="00FD37E0" w:rsidRDefault="00FD37E0" w:rsidP="00FD3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D37E0" w:rsidRDefault="00FD37E0" w:rsidP="0097211D"/>
    <w:sectPr w:rsidR="00FD37E0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1392"/>
    <w:multiLevelType w:val="multilevel"/>
    <w:tmpl w:val="7C5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42"/>
  </w:num>
  <w:num w:numId="5">
    <w:abstractNumId w:val="34"/>
  </w:num>
  <w:num w:numId="6">
    <w:abstractNumId w:val="27"/>
  </w:num>
  <w:num w:numId="7">
    <w:abstractNumId w:val="1"/>
  </w:num>
  <w:num w:numId="8">
    <w:abstractNumId w:val="43"/>
  </w:num>
  <w:num w:numId="9">
    <w:abstractNumId w:val="48"/>
  </w:num>
  <w:num w:numId="10">
    <w:abstractNumId w:val="9"/>
  </w:num>
  <w:num w:numId="11">
    <w:abstractNumId w:val="19"/>
  </w:num>
  <w:num w:numId="12">
    <w:abstractNumId w:val="31"/>
  </w:num>
  <w:num w:numId="13">
    <w:abstractNumId w:val="11"/>
  </w:num>
  <w:num w:numId="14">
    <w:abstractNumId w:val="44"/>
  </w:num>
  <w:num w:numId="15">
    <w:abstractNumId w:val="35"/>
  </w:num>
  <w:num w:numId="16">
    <w:abstractNumId w:val="26"/>
  </w:num>
  <w:num w:numId="17">
    <w:abstractNumId w:val="6"/>
  </w:num>
  <w:num w:numId="18">
    <w:abstractNumId w:val="15"/>
  </w:num>
  <w:num w:numId="19">
    <w:abstractNumId w:val="24"/>
  </w:num>
  <w:num w:numId="20">
    <w:abstractNumId w:val="41"/>
  </w:num>
  <w:num w:numId="21">
    <w:abstractNumId w:val="49"/>
  </w:num>
  <w:num w:numId="22">
    <w:abstractNumId w:val="32"/>
  </w:num>
  <w:num w:numId="23">
    <w:abstractNumId w:val="23"/>
  </w:num>
  <w:num w:numId="24">
    <w:abstractNumId w:val="2"/>
  </w:num>
  <w:num w:numId="25">
    <w:abstractNumId w:val="37"/>
  </w:num>
  <w:num w:numId="26">
    <w:abstractNumId w:val="18"/>
  </w:num>
  <w:num w:numId="27">
    <w:abstractNumId w:val="22"/>
  </w:num>
  <w:num w:numId="28">
    <w:abstractNumId w:val="0"/>
  </w:num>
  <w:num w:numId="29">
    <w:abstractNumId w:val="38"/>
  </w:num>
  <w:num w:numId="30">
    <w:abstractNumId w:val="40"/>
  </w:num>
  <w:num w:numId="31">
    <w:abstractNumId w:val="33"/>
  </w:num>
  <w:num w:numId="32">
    <w:abstractNumId w:val="17"/>
  </w:num>
  <w:num w:numId="33">
    <w:abstractNumId w:val="4"/>
  </w:num>
  <w:num w:numId="34">
    <w:abstractNumId w:val="13"/>
  </w:num>
  <w:num w:numId="35">
    <w:abstractNumId w:val="5"/>
  </w:num>
  <w:num w:numId="36">
    <w:abstractNumId w:val="45"/>
  </w:num>
  <w:num w:numId="37">
    <w:abstractNumId w:val="47"/>
  </w:num>
  <w:num w:numId="38">
    <w:abstractNumId w:val="3"/>
  </w:num>
  <w:num w:numId="39">
    <w:abstractNumId w:val="25"/>
  </w:num>
  <w:num w:numId="40">
    <w:abstractNumId w:val="46"/>
  </w:num>
  <w:num w:numId="41">
    <w:abstractNumId w:val="28"/>
  </w:num>
  <w:num w:numId="42">
    <w:abstractNumId w:val="7"/>
  </w:num>
  <w:num w:numId="43">
    <w:abstractNumId w:val="10"/>
  </w:num>
  <w:num w:numId="44">
    <w:abstractNumId w:val="29"/>
  </w:num>
  <w:num w:numId="45">
    <w:abstractNumId w:val="36"/>
  </w:num>
  <w:num w:numId="46">
    <w:abstractNumId w:val="8"/>
  </w:num>
  <w:num w:numId="47">
    <w:abstractNumId w:val="16"/>
  </w:num>
  <w:num w:numId="48">
    <w:abstractNumId w:val="30"/>
  </w:num>
  <w:num w:numId="49">
    <w:abstractNumId w:val="3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3478B"/>
    <w:rsid w:val="0006714E"/>
    <w:rsid w:val="000A5282"/>
    <w:rsid w:val="000B7E27"/>
    <w:rsid w:val="000E1195"/>
    <w:rsid w:val="000E1D5C"/>
    <w:rsid w:val="00116F07"/>
    <w:rsid w:val="00154AAB"/>
    <w:rsid w:val="001D3217"/>
    <w:rsid w:val="00263243"/>
    <w:rsid w:val="00281510"/>
    <w:rsid w:val="002C4A74"/>
    <w:rsid w:val="003073A0"/>
    <w:rsid w:val="00327474"/>
    <w:rsid w:val="00367898"/>
    <w:rsid w:val="00376E96"/>
    <w:rsid w:val="00395421"/>
    <w:rsid w:val="0049621C"/>
    <w:rsid w:val="00496872"/>
    <w:rsid w:val="004B2FC6"/>
    <w:rsid w:val="004B6516"/>
    <w:rsid w:val="004C2D8B"/>
    <w:rsid w:val="004C54D2"/>
    <w:rsid w:val="004E4843"/>
    <w:rsid w:val="00566166"/>
    <w:rsid w:val="00570310"/>
    <w:rsid w:val="00582083"/>
    <w:rsid w:val="005958E7"/>
    <w:rsid w:val="005C6A38"/>
    <w:rsid w:val="005D1C19"/>
    <w:rsid w:val="005E389E"/>
    <w:rsid w:val="005F365D"/>
    <w:rsid w:val="006574C4"/>
    <w:rsid w:val="0079543C"/>
    <w:rsid w:val="007E2AD2"/>
    <w:rsid w:val="00825C89"/>
    <w:rsid w:val="00883054"/>
    <w:rsid w:val="008A1B83"/>
    <w:rsid w:val="008C4395"/>
    <w:rsid w:val="009073EE"/>
    <w:rsid w:val="00913BE6"/>
    <w:rsid w:val="00924358"/>
    <w:rsid w:val="0094402B"/>
    <w:rsid w:val="0097211D"/>
    <w:rsid w:val="00973761"/>
    <w:rsid w:val="00A10E8A"/>
    <w:rsid w:val="00A12E76"/>
    <w:rsid w:val="00A237EF"/>
    <w:rsid w:val="00A63FAB"/>
    <w:rsid w:val="00A918EF"/>
    <w:rsid w:val="00C3071A"/>
    <w:rsid w:val="00C94FB7"/>
    <w:rsid w:val="00CA7E62"/>
    <w:rsid w:val="00D51337"/>
    <w:rsid w:val="00D51AF9"/>
    <w:rsid w:val="00D7103B"/>
    <w:rsid w:val="00DE4CBA"/>
    <w:rsid w:val="00DF4AFE"/>
    <w:rsid w:val="00E86E20"/>
    <w:rsid w:val="00EF65D1"/>
    <w:rsid w:val="00F04BE4"/>
    <w:rsid w:val="00F44FDC"/>
    <w:rsid w:val="00F549A7"/>
    <w:rsid w:val="00F92286"/>
    <w:rsid w:val="00FC73D6"/>
    <w:rsid w:val="00FD37E0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D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37E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D37E0"/>
  </w:style>
  <w:style w:type="paragraph" w:customStyle="1" w:styleId="ParaAttribute30">
    <w:name w:val="ParaAttribute30"/>
    <w:rsid w:val="00FD37E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FD37E0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FD37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FD37E0"/>
    <w:rPr>
      <w:rFonts w:cs="Times New Roman"/>
      <w:vertAlign w:val="superscript"/>
    </w:rPr>
  </w:style>
  <w:style w:type="paragraph" w:customStyle="1" w:styleId="ParaAttribute38">
    <w:name w:val="ParaAttribute38"/>
    <w:rsid w:val="00FD37E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FD37E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D37E0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locked/>
    <w:rsid w:val="00FD37E0"/>
    <w:rPr>
      <w:rFonts w:ascii="Calibri" w:eastAsia="Times New Roman" w:hAnsi="Calibri" w:cs="Times New Roman"/>
    </w:rPr>
  </w:style>
  <w:style w:type="character" w:customStyle="1" w:styleId="CharAttribute511">
    <w:name w:val="CharAttribute511"/>
    <w:uiPriority w:val="99"/>
    <w:rsid w:val="00FD37E0"/>
    <w:rPr>
      <w:rFonts w:ascii="Times New Roman" w:eastAsia="Times New Roman"/>
      <w:sz w:val="28"/>
    </w:rPr>
  </w:style>
  <w:style w:type="character" w:customStyle="1" w:styleId="CharAttribute512">
    <w:name w:val="CharAttribute512"/>
    <w:rsid w:val="00FD37E0"/>
    <w:rPr>
      <w:rFonts w:ascii="Times New Roman" w:eastAsia="Times New Roman"/>
      <w:sz w:val="28"/>
    </w:rPr>
  </w:style>
  <w:style w:type="character" w:customStyle="1" w:styleId="CharAttribute3">
    <w:name w:val="CharAttribute3"/>
    <w:rsid w:val="00FD37E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D37E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D37E0"/>
    <w:rPr>
      <w:rFonts w:ascii="Times New Roman" w:hAnsi="Times New Roman"/>
      <w:sz w:val="28"/>
    </w:rPr>
  </w:style>
  <w:style w:type="character" w:customStyle="1" w:styleId="CharAttribute2">
    <w:name w:val="CharAttribute2"/>
    <w:rsid w:val="00FD37E0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iPriority w:val="99"/>
    <w:unhideWhenUsed/>
    <w:rsid w:val="00FD37E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FD37E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FD37E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37E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D37E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7E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FD37E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D37E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lock Text"/>
    <w:basedOn w:val="a"/>
    <w:uiPriority w:val="99"/>
    <w:rsid w:val="00FD37E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8">
    <w:name w:val="ParaAttribute8"/>
    <w:rsid w:val="00FD37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268">
    <w:name w:val="CharAttribute268"/>
    <w:rsid w:val="00FD37E0"/>
    <w:rPr>
      <w:rFonts w:ascii="Times New Roman" w:eastAsia="Times New Roman"/>
      <w:sz w:val="28"/>
    </w:rPr>
  </w:style>
  <w:style w:type="character" w:customStyle="1" w:styleId="CharAttribute269">
    <w:name w:val="CharAttribute269"/>
    <w:rsid w:val="00FD37E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D37E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D37E0"/>
    <w:rPr>
      <w:rFonts w:ascii="Times New Roman" w:eastAsia="Times New Roman"/>
      <w:sz w:val="28"/>
    </w:rPr>
  </w:style>
  <w:style w:type="character" w:customStyle="1" w:styleId="CharAttribute273">
    <w:name w:val="CharAttribute273"/>
    <w:rsid w:val="00FD37E0"/>
    <w:rPr>
      <w:rFonts w:ascii="Times New Roman" w:eastAsia="Times New Roman"/>
      <w:sz w:val="28"/>
    </w:rPr>
  </w:style>
  <w:style w:type="character" w:customStyle="1" w:styleId="CharAttribute274">
    <w:name w:val="CharAttribute274"/>
    <w:rsid w:val="00FD37E0"/>
    <w:rPr>
      <w:rFonts w:ascii="Times New Roman" w:eastAsia="Times New Roman"/>
      <w:sz w:val="28"/>
    </w:rPr>
  </w:style>
  <w:style w:type="character" w:customStyle="1" w:styleId="CharAttribute275">
    <w:name w:val="CharAttribute275"/>
    <w:rsid w:val="00FD37E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D37E0"/>
    <w:rPr>
      <w:rFonts w:ascii="Times New Roman" w:eastAsia="Times New Roman"/>
      <w:sz w:val="28"/>
    </w:rPr>
  </w:style>
  <w:style w:type="character" w:customStyle="1" w:styleId="CharAttribute277">
    <w:name w:val="CharAttribute277"/>
    <w:rsid w:val="00FD37E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D37E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D37E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D37E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D37E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D37E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D37E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D37E0"/>
    <w:rPr>
      <w:rFonts w:ascii="Times New Roman" w:eastAsia="Times New Roman"/>
      <w:sz w:val="28"/>
    </w:rPr>
  </w:style>
  <w:style w:type="character" w:customStyle="1" w:styleId="CharAttribute285">
    <w:name w:val="CharAttribute285"/>
    <w:rsid w:val="00FD37E0"/>
    <w:rPr>
      <w:rFonts w:ascii="Times New Roman" w:eastAsia="Times New Roman"/>
      <w:sz w:val="28"/>
    </w:rPr>
  </w:style>
  <w:style w:type="character" w:customStyle="1" w:styleId="CharAttribute286">
    <w:name w:val="CharAttribute286"/>
    <w:rsid w:val="00FD37E0"/>
    <w:rPr>
      <w:rFonts w:ascii="Times New Roman" w:eastAsia="Times New Roman"/>
      <w:sz w:val="28"/>
    </w:rPr>
  </w:style>
  <w:style w:type="character" w:customStyle="1" w:styleId="CharAttribute287">
    <w:name w:val="CharAttribute287"/>
    <w:rsid w:val="00FD37E0"/>
    <w:rPr>
      <w:rFonts w:ascii="Times New Roman" w:eastAsia="Times New Roman"/>
      <w:sz w:val="28"/>
    </w:rPr>
  </w:style>
  <w:style w:type="character" w:customStyle="1" w:styleId="CharAttribute288">
    <w:name w:val="CharAttribute288"/>
    <w:rsid w:val="00FD37E0"/>
    <w:rPr>
      <w:rFonts w:ascii="Times New Roman" w:eastAsia="Times New Roman"/>
      <w:sz w:val="28"/>
    </w:rPr>
  </w:style>
  <w:style w:type="character" w:customStyle="1" w:styleId="CharAttribute289">
    <w:name w:val="CharAttribute289"/>
    <w:rsid w:val="00FD37E0"/>
    <w:rPr>
      <w:rFonts w:ascii="Times New Roman" w:eastAsia="Times New Roman"/>
      <w:sz w:val="28"/>
    </w:rPr>
  </w:style>
  <w:style w:type="character" w:customStyle="1" w:styleId="CharAttribute290">
    <w:name w:val="CharAttribute290"/>
    <w:rsid w:val="00FD37E0"/>
    <w:rPr>
      <w:rFonts w:ascii="Times New Roman" w:eastAsia="Times New Roman"/>
      <w:sz w:val="28"/>
    </w:rPr>
  </w:style>
  <w:style w:type="character" w:customStyle="1" w:styleId="CharAttribute291">
    <w:name w:val="CharAttribute291"/>
    <w:rsid w:val="00FD37E0"/>
    <w:rPr>
      <w:rFonts w:ascii="Times New Roman" w:eastAsia="Times New Roman"/>
      <w:sz w:val="28"/>
    </w:rPr>
  </w:style>
  <w:style w:type="character" w:customStyle="1" w:styleId="CharAttribute292">
    <w:name w:val="CharAttribute292"/>
    <w:rsid w:val="00FD37E0"/>
    <w:rPr>
      <w:rFonts w:ascii="Times New Roman" w:eastAsia="Times New Roman"/>
      <w:sz w:val="28"/>
    </w:rPr>
  </w:style>
  <w:style w:type="character" w:customStyle="1" w:styleId="CharAttribute293">
    <w:name w:val="CharAttribute293"/>
    <w:rsid w:val="00FD37E0"/>
    <w:rPr>
      <w:rFonts w:ascii="Times New Roman" w:eastAsia="Times New Roman"/>
      <w:sz w:val="28"/>
    </w:rPr>
  </w:style>
  <w:style w:type="character" w:customStyle="1" w:styleId="CharAttribute294">
    <w:name w:val="CharAttribute294"/>
    <w:rsid w:val="00FD37E0"/>
    <w:rPr>
      <w:rFonts w:ascii="Times New Roman" w:eastAsia="Times New Roman"/>
      <w:sz w:val="28"/>
    </w:rPr>
  </w:style>
  <w:style w:type="character" w:customStyle="1" w:styleId="CharAttribute295">
    <w:name w:val="CharAttribute295"/>
    <w:rsid w:val="00FD37E0"/>
    <w:rPr>
      <w:rFonts w:ascii="Times New Roman" w:eastAsia="Times New Roman"/>
      <w:sz w:val="28"/>
    </w:rPr>
  </w:style>
  <w:style w:type="character" w:customStyle="1" w:styleId="CharAttribute296">
    <w:name w:val="CharAttribute296"/>
    <w:rsid w:val="00FD37E0"/>
    <w:rPr>
      <w:rFonts w:ascii="Times New Roman" w:eastAsia="Times New Roman"/>
      <w:sz w:val="28"/>
    </w:rPr>
  </w:style>
  <w:style w:type="character" w:customStyle="1" w:styleId="CharAttribute297">
    <w:name w:val="CharAttribute297"/>
    <w:rsid w:val="00FD37E0"/>
    <w:rPr>
      <w:rFonts w:ascii="Times New Roman" w:eastAsia="Times New Roman"/>
      <w:sz w:val="28"/>
    </w:rPr>
  </w:style>
  <w:style w:type="character" w:customStyle="1" w:styleId="CharAttribute298">
    <w:name w:val="CharAttribute298"/>
    <w:rsid w:val="00FD37E0"/>
    <w:rPr>
      <w:rFonts w:ascii="Times New Roman" w:eastAsia="Times New Roman"/>
      <w:sz w:val="28"/>
    </w:rPr>
  </w:style>
  <w:style w:type="character" w:customStyle="1" w:styleId="CharAttribute299">
    <w:name w:val="CharAttribute299"/>
    <w:rsid w:val="00FD37E0"/>
    <w:rPr>
      <w:rFonts w:ascii="Times New Roman" w:eastAsia="Times New Roman"/>
      <w:sz w:val="28"/>
    </w:rPr>
  </w:style>
  <w:style w:type="character" w:customStyle="1" w:styleId="CharAttribute300">
    <w:name w:val="CharAttribute300"/>
    <w:rsid w:val="00FD37E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D37E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D37E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D37E0"/>
    <w:rPr>
      <w:rFonts w:ascii="Times New Roman" w:eastAsia="Times New Roman"/>
      <w:sz w:val="28"/>
    </w:rPr>
  </w:style>
  <w:style w:type="character" w:customStyle="1" w:styleId="CharAttribute305">
    <w:name w:val="CharAttribute305"/>
    <w:rsid w:val="00FD37E0"/>
    <w:rPr>
      <w:rFonts w:ascii="Times New Roman" w:eastAsia="Times New Roman"/>
      <w:sz w:val="28"/>
    </w:rPr>
  </w:style>
  <w:style w:type="character" w:customStyle="1" w:styleId="CharAttribute306">
    <w:name w:val="CharAttribute306"/>
    <w:rsid w:val="00FD37E0"/>
    <w:rPr>
      <w:rFonts w:ascii="Times New Roman" w:eastAsia="Times New Roman"/>
      <w:sz w:val="28"/>
    </w:rPr>
  </w:style>
  <w:style w:type="character" w:customStyle="1" w:styleId="CharAttribute307">
    <w:name w:val="CharAttribute307"/>
    <w:rsid w:val="00FD37E0"/>
    <w:rPr>
      <w:rFonts w:ascii="Times New Roman" w:eastAsia="Times New Roman"/>
      <w:sz w:val="28"/>
    </w:rPr>
  </w:style>
  <w:style w:type="character" w:customStyle="1" w:styleId="CharAttribute308">
    <w:name w:val="CharAttribute308"/>
    <w:rsid w:val="00FD37E0"/>
    <w:rPr>
      <w:rFonts w:ascii="Times New Roman" w:eastAsia="Times New Roman"/>
      <w:sz w:val="28"/>
    </w:rPr>
  </w:style>
  <w:style w:type="character" w:customStyle="1" w:styleId="CharAttribute309">
    <w:name w:val="CharAttribute309"/>
    <w:rsid w:val="00FD37E0"/>
    <w:rPr>
      <w:rFonts w:ascii="Times New Roman" w:eastAsia="Times New Roman"/>
      <w:sz w:val="28"/>
    </w:rPr>
  </w:style>
  <w:style w:type="character" w:customStyle="1" w:styleId="CharAttribute310">
    <w:name w:val="CharAttribute310"/>
    <w:rsid w:val="00FD37E0"/>
    <w:rPr>
      <w:rFonts w:ascii="Times New Roman" w:eastAsia="Times New Roman"/>
      <w:sz w:val="28"/>
    </w:rPr>
  </w:style>
  <w:style w:type="character" w:customStyle="1" w:styleId="CharAttribute311">
    <w:name w:val="CharAttribute311"/>
    <w:rsid w:val="00FD37E0"/>
    <w:rPr>
      <w:rFonts w:ascii="Times New Roman" w:eastAsia="Times New Roman"/>
      <w:sz w:val="28"/>
    </w:rPr>
  </w:style>
  <w:style w:type="character" w:customStyle="1" w:styleId="CharAttribute312">
    <w:name w:val="CharAttribute312"/>
    <w:rsid w:val="00FD37E0"/>
    <w:rPr>
      <w:rFonts w:ascii="Times New Roman" w:eastAsia="Times New Roman"/>
      <w:sz w:val="28"/>
    </w:rPr>
  </w:style>
  <w:style w:type="character" w:customStyle="1" w:styleId="CharAttribute313">
    <w:name w:val="CharAttribute313"/>
    <w:rsid w:val="00FD37E0"/>
    <w:rPr>
      <w:rFonts w:ascii="Times New Roman" w:eastAsia="Times New Roman"/>
      <w:sz w:val="28"/>
    </w:rPr>
  </w:style>
  <w:style w:type="character" w:customStyle="1" w:styleId="CharAttribute314">
    <w:name w:val="CharAttribute314"/>
    <w:rsid w:val="00FD37E0"/>
    <w:rPr>
      <w:rFonts w:ascii="Times New Roman" w:eastAsia="Times New Roman"/>
      <w:sz w:val="28"/>
    </w:rPr>
  </w:style>
  <w:style w:type="character" w:customStyle="1" w:styleId="CharAttribute315">
    <w:name w:val="CharAttribute315"/>
    <w:rsid w:val="00FD37E0"/>
    <w:rPr>
      <w:rFonts w:ascii="Times New Roman" w:eastAsia="Times New Roman"/>
      <w:sz w:val="28"/>
    </w:rPr>
  </w:style>
  <w:style w:type="character" w:customStyle="1" w:styleId="CharAttribute316">
    <w:name w:val="CharAttribute316"/>
    <w:rsid w:val="00FD37E0"/>
    <w:rPr>
      <w:rFonts w:ascii="Times New Roman" w:eastAsia="Times New Roman"/>
      <w:sz w:val="28"/>
    </w:rPr>
  </w:style>
  <w:style w:type="character" w:customStyle="1" w:styleId="CharAttribute317">
    <w:name w:val="CharAttribute317"/>
    <w:rsid w:val="00FD37E0"/>
    <w:rPr>
      <w:rFonts w:ascii="Times New Roman" w:eastAsia="Times New Roman"/>
      <w:sz w:val="28"/>
    </w:rPr>
  </w:style>
  <w:style w:type="character" w:customStyle="1" w:styleId="CharAttribute318">
    <w:name w:val="CharAttribute318"/>
    <w:rsid w:val="00FD37E0"/>
    <w:rPr>
      <w:rFonts w:ascii="Times New Roman" w:eastAsia="Times New Roman"/>
      <w:sz w:val="28"/>
    </w:rPr>
  </w:style>
  <w:style w:type="character" w:customStyle="1" w:styleId="CharAttribute319">
    <w:name w:val="CharAttribute319"/>
    <w:rsid w:val="00FD37E0"/>
    <w:rPr>
      <w:rFonts w:ascii="Times New Roman" w:eastAsia="Times New Roman"/>
      <w:sz w:val="28"/>
    </w:rPr>
  </w:style>
  <w:style w:type="character" w:customStyle="1" w:styleId="CharAttribute320">
    <w:name w:val="CharAttribute320"/>
    <w:rsid w:val="00FD37E0"/>
    <w:rPr>
      <w:rFonts w:ascii="Times New Roman" w:eastAsia="Times New Roman"/>
      <w:sz w:val="28"/>
    </w:rPr>
  </w:style>
  <w:style w:type="character" w:customStyle="1" w:styleId="CharAttribute321">
    <w:name w:val="CharAttribute321"/>
    <w:rsid w:val="00FD37E0"/>
    <w:rPr>
      <w:rFonts w:ascii="Times New Roman" w:eastAsia="Times New Roman"/>
      <w:sz w:val="28"/>
    </w:rPr>
  </w:style>
  <w:style w:type="character" w:customStyle="1" w:styleId="CharAttribute322">
    <w:name w:val="CharAttribute322"/>
    <w:rsid w:val="00FD37E0"/>
    <w:rPr>
      <w:rFonts w:ascii="Times New Roman" w:eastAsia="Times New Roman"/>
      <w:sz w:val="28"/>
    </w:rPr>
  </w:style>
  <w:style w:type="character" w:customStyle="1" w:styleId="CharAttribute323">
    <w:name w:val="CharAttribute323"/>
    <w:rsid w:val="00FD37E0"/>
    <w:rPr>
      <w:rFonts w:ascii="Times New Roman" w:eastAsia="Times New Roman"/>
      <w:sz w:val="28"/>
    </w:rPr>
  </w:style>
  <w:style w:type="character" w:customStyle="1" w:styleId="CharAttribute324">
    <w:name w:val="CharAttribute324"/>
    <w:rsid w:val="00FD37E0"/>
    <w:rPr>
      <w:rFonts w:ascii="Times New Roman" w:eastAsia="Times New Roman"/>
      <w:sz w:val="28"/>
    </w:rPr>
  </w:style>
  <w:style w:type="character" w:customStyle="1" w:styleId="CharAttribute325">
    <w:name w:val="CharAttribute325"/>
    <w:rsid w:val="00FD37E0"/>
    <w:rPr>
      <w:rFonts w:ascii="Times New Roman" w:eastAsia="Times New Roman"/>
      <w:sz w:val="28"/>
    </w:rPr>
  </w:style>
  <w:style w:type="character" w:customStyle="1" w:styleId="CharAttribute326">
    <w:name w:val="CharAttribute326"/>
    <w:rsid w:val="00FD37E0"/>
    <w:rPr>
      <w:rFonts w:ascii="Times New Roman" w:eastAsia="Times New Roman"/>
      <w:sz w:val="28"/>
    </w:rPr>
  </w:style>
  <w:style w:type="character" w:customStyle="1" w:styleId="CharAttribute327">
    <w:name w:val="CharAttribute327"/>
    <w:rsid w:val="00FD37E0"/>
    <w:rPr>
      <w:rFonts w:ascii="Times New Roman" w:eastAsia="Times New Roman"/>
      <w:sz w:val="28"/>
    </w:rPr>
  </w:style>
  <w:style w:type="character" w:customStyle="1" w:styleId="CharAttribute328">
    <w:name w:val="CharAttribute328"/>
    <w:rsid w:val="00FD37E0"/>
    <w:rPr>
      <w:rFonts w:ascii="Times New Roman" w:eastAsia="Times New Roman"/>
      <w:sz w:val="28"/>
    </w:rPr>
  </w:style>
  <w:style w:type="character" w:customStyle="1" w:styleId="CharAttribute329">
    <w:name w:val="CharAttribute329"/>
    <w:rsid w:val="00FD37E0"/>
    <w:rPr>
      <w:rFonts w:ascii="Times New Roman" w:eastAsia="Times New Roman"/>
      <w:sz w:val="28"/>
    </w:rPr>
  </w:style>
  <w:style w:type="character" w:customStyle="1" w:styleId="CharAttribute330">
    <w:name w:val="CharAttribute330"/>
    <w:rsid w:val="00FD37E0"/>
    <w:rPr>
      <w:rFonts w:ascii="Times New Roman" w:eastAsia="Times New Roman"/>
      <w:sz w:val="28"/>
    </w:rPr>
  </w:style>
  <w:style w:type="character" w:customStyle="1" w:styleId="CharAttribute331">
    <w:name w:val="CharAttribute331"/>
    <w:rsid w:val="00FD37E0"/>
    <w:rPr>
      <w:rFonts w:ascii="Times New Roman" w:eastAsia="Times New Roman"/>
      <w:sz w:val="28"/>
    </w:rPr>
  </w:style>
  <w:style w:type="character" w:customStyle="1" w:styleId="CharAttribute332">
    <w:name w:val="CharAttribute332"/>
    <w:rsid w:val="00FD37E0"/>
    <w:rPr>
      <w:rFonts w:ascii="Times New Roman" w:eastAsia="Times New Roman"/>
      <w:sz w:val="28"/>
    </w:rPr>
  </w:style>
  <w:style w:type="character" w:customStyle="1" w:styleId="CharAttribute333">
    <w:name w:val="CharAttribute333"/>
    <w:rsid w:val="00FD37E0"/>
    <w:rPr>
      <w:rFonts w:ascii="Times New Roman" w:eastAsia="Times New Roman"/>
      <w:sz w:val="28"/>
    </w:rPr>
  </w:style>
  <w:style w:type="character" w:customStyle="1" w:styleId="CharAttribute334">
    <w:name w:val="CharAttribute334"/>
    <w:rsid w:val="00FD37E0"/>
    <w:rPr>
      <w:rFonts w:ascii="Times New Roman" w:eastAsia="Times New Roman"/>
      <w:sz w:val="28"/>
    </w:rPr>
  </w:style>
  <w:style w:type="character" w:customStyle="1" w:styleId="CharAttribute335">
    <w:name w:val="CharAttribute335"/>
    <w:rsid w:val="00FD37E0"/>
    <w:rPr>
      <w:rFonts w:ascii="Times New Roman" w:eastAsia="Times New Roman"/>
      <w:sz w:val="28"/>
    </w:rPr>
  </w:style>
  <w:style w:type="character" w:customStyle="1" w:styleId="CharAttribute514">
    <w:name w:val="CharAttribute514"/>
    <w:rsid w:val="00FD37E0"/>
    <w:rPr>
      <w:rFonts w:ascii="Times New Roman" w:eastAsia="Times New Roman"/>
      <w:sz w:val="28"/>
    </w:rPr>
  </w:style>
  <w:style w:type="character" w:customStyle="1" w:styleId="CharAttribute520">
    <w:name w:val="CharAttribute520"/>
    <w:rsid w:val="00FD37E0"/>
    <w:rPr>
      <w:rFonts w:ascii="Times New Roman" w:eastAsia="Times New Roman"/>
      <w:sz w:val="28"/>
    </w:rPr>
  </w:style>
  <w:style w:type="character" w:customStyle="1" w:styleId="CharAttribute521">
    <w:name w:val="CharAttribute521"/>
    <w:rsid w:val="00FD37E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D37E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D37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FD37E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FD37E0"/>
    <w:rPr>
      <w:rFonts w:ascii="Times New Roman" w:eastAsia="Times New Roman"/>
      <w:i/>
      <w:sz w:val="22"/>
    </w:rPr>
  </w:style>
  <w:style w:type="character" w:styleId="af0">
    <w:name w:val="annotation reference"/>
    <w:uiPriority w:val="99"/>
    <w:semiHidden/>
    <w:unhideWhenUsed/>
    <w:rsid w:val="00FD37E0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FD37E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D37E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37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D37E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FD37E0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character" w:customStyle="1" w:styleId="CharAttribute526">
    <w:name w:val="CharAttribute526"/>
    <w:rsid w:val="00FD37E0"/>
    <w:rPr>
      <w:rFonts w:ascii="Times New Roman" w:eastAsia="Times New Roman"/>
      <w:sz w:val="28"/>
    </w:rPr>
  </w:style>
  <w:style w:type="character" w:customStyle="1" w:styleId="CharAttribute534">
    <w:name w:val="CharAttribute534"/>
    <w:rsid w:val="00FD37E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D37E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D37E0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D37E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FD37E0"/>
    <w:rPr>
      <w:rFonts w:ascii="Times New Roman" w:eastAsia="Times New Roman"/>
      <w:sz w:val="28"/>
    </w:rPr>
  </w:style>
  <w:style w:type="character" w:customStyle="1" w:styleId="CharAttribute499">
    <w:name w:val="CharAttribute499"/>
    <w:rsid w:val="00FD37E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D37E0"/>
    <w:rPr>
      <w:rFonts w:ascii="Times New Roman" w:eastAsia="Times New Roman"/>
      <w:sz w:val="28"/>
    </w:rPr>
  </w:style>
  <w:style w:type="paragraph" w:styleId="af6">
    <w:name w:val="header"/>
    <w:basedOn w:val="a"/>
    <w:link w:val="af7"/>
    <w:uiPriority w:val="99"/>
    <w:unhideWhenUsed/>
    <w:rsid w:val="00FD37E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FD37E0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FD37E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FD37E0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FD37E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D37E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rsid w:val="00FD37E0"/>
    <w:rPr>
      <w:rFonts w:cs="Times New Roman"/>
    </w:rPr>
  </w:style>
  <w:style w:type="table" w:customStyle="1" w:styleId="13">
    <w:name w:val="Сетка таблицы1"/>
    <w:basedOn w:val="a1"/>
    <w:next w:val="a3"/>
    <w:uiPriority w:val="59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D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Strong"/>
    <w:uiPriority w:val="22"/>
    <w:qFormat/>
    <w:rsid w:val="00FD37E0"/>
    <w:rPr>
      <w:rFonts w:cs="Times New Roman"/>
      <w:b/>
      <w:bCs/>
    </w:rPr>
  </w:style>
  <w:style w:type="paragraph" w:styleId="afb">
    <w:name w:val="Revision"/>
    <w:hidden/>
    <w:uiPriority w:val="99"/>
    <w:semiHidden/>
    <w:rsid w:val="00FD37E0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FD37E0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FD37E0"/>
    <w:rPr>
      <w:b/>
      <w:color w:val="26282F"/>
    </w:rPr>
  </w:style>
  <w:style w:type="paragraph" w:customStyle="1" w:styleId="14">
    <w:name w:val="Обычный (веб)1"/>
    <w:basedOn w:val="a"/>
    <w:uiPriority w:val="99"/>
    <w:unhideWhenUsed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Символ сноски"/>
    <w:rsid w:val="00FD37E0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FD37E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D37E0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nhideWhenUsed/>
    <w:rsid w:val="00FD37E0"/>
    <w:rPr>
      <w:color w:val="0563C1"/>
      <w:u w:val="single"/>
    </w:rPr>
  </w:style>
  <w:style w:type="paragraph" w:customStyle="1" w:styleId="s1">
    <w:name w:val="s_1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37E0"/>
  </w:style>
  <w:style w:type="paragraph" w:customStyle="1" w:styleId="ParaAttribute3">
    <w:name w:val="ParaAttribute3"/>
    <w:rsid w:val="00FD37E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FD37E0"/>
    <w:pPr>
      <w:widowControl w:val="0"/>
      <w:shd w:val="clear" w:color="auto" w:fill="FFFFFF"/>
      <w:spacing w:before="1020" w:after="0" w:line="33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"/>
    <w:rsid w:val="00FD37E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Основной текст1"/>
    <w:basedOn w:val="a"/>
    <w:rsid w:val="00FD37E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pt">
    <w:name w:val="Основной текст + 12 pt"/>
    <w:rsid w:val="00FD3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3">
    <w:name w:val="p23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D37E0"/>
  </w:style>
  <w:style w:type="paragraph" w:customStyle="1" w:styleId="p26">
    <w:name w:val="p26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D37E0"/>
  </w:style>
  <w:style w:type="paragraph" w:customStyle="1" w:styleId="p4">
    <w:name w:val="p4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37E0"/>
  </w:style>
  <w:style w:type="paragraph" w:customStyle="1" w:styleId="p16">
    <w:name w:val="p16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D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37E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D37E0"/>
  </w:style>
  <w:style w:type="paragraph" w:customStyle="1" w:styleId="ParaAttribute30">
    <w:name w:val="ParaAttribute30"/>
    <w:rsid w:val="00FD37E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FD37E0"/>
    <w:rPr>
      <w:rFonts w:ascii="Times New Roman" w:eastAsia="Times New Roman"/>
      <w:i/>
      <w:sz w:val="28"/>
    </w:rPr>
  </w:style>
  <w:style w:type="paragraph" w:styleId="aa">
    <w:name w:val="footnote text"/>
    <w:basedOn w:val="a"/>
    <w:link w:val="ab"/>
    <w:uiPriority w:val="99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FD37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FD37E0"/>
    <w:rPr>
      <w:rFonts w:cs="Times New Roman"/>
      <w:vertAlign w:val="superscript"/>
    </w:rPr>
  </w:style>
  <w:style w:type="paragraph" w:customStyle="1" w:styleId="ParaAttribute38">
    <w:name w:val="ParaAttribute38"/>
    <w:rsid w:val="00FD37E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FD37E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D37E0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locked/>
    <w:rsid w:val="00FD37E0"/>
    <w:rPr>
      <w:rFonts w:ascii="Calibri" w:eastAsia="Times New Roman" w:hAnsi="Calibri" w:cs="Times New Roman"/>
    </w:rPr>
  </w:style>
  <w:style w:type="character" w:customStyle="1" w:styleId="CharAttribute511">
    <w:name w:val="CharAttribute511"/>
    <w:uiPriority w:val="99"/>
    <w:rsid w:val="00FD37E0"/>
    <w:rPr>
      <w:rFonts w:ascii="Times New Roman" w:eastAsia="Times New Roman"/>
      <w:sz w:val="28"/>
    </w:rPr>
  </w:style>
  <w:style w:type="character" w:customStyle="1" w:styleId="CharAttribute512">
    <w:name w:val="CharAttribute512"/>
    <w:rsid w:val="00FD37E0"/>
    <w:rPr>
      <w:rFonts w:ascii="Times New Roman" w:eastAsia="Times New Roman"/>
      <w:sz w:val="28"/>
    </w:rPr>
  </w:style>
  <w:style w:type="character" w:customStyle="1" w:styleId="CharAttribute3">
    <w:name w:val="CharAttribute3"/>
    <w:rsid w:val="00FD37E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D37E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D37E0"/>
    <w:rPr>
      <w:rFonts w:ascii="Times New Roman" w:hAnsi="Times New Roman"/>
      <w:sz w:val="28"/>
    </w:rPr>
  </w:style>
  <w:style w:type="character" w:customStyle="1" w:styleId="CharAttribute2">
    <w:name w:val="CharAttribute2"/>
    <w:rsid w:val="00FD37E0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iPriority w:val="99"/>
    <w:unhideWhenUsed/>
    <w:rsid w:val="00FD37E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FD37E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FD37E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37E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FD37E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7E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FD37E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D37E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lock Text"/>
    <w:basedOn w:val="a"/>
    <w:uiPriority w:val="99"/>
    <w:rsid w:val="00FD37E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8">
    <w:name w:val="ParaAttribute8"/>
    <w:rsid w:val="00FD37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268">
    <w:name w:val="CharAttribute268"/>
    <w:rsid w:val="00FD37E0"/>
    <w:rPr>
      <w:rFonts w:ascii="Times New Roman" w:eastAsia="Times New Roman"/>
      <w:sz w:val="28"/>
    </w:rPr>
  </w:style>
  <w:style w:type="character" w:customStyle="1" w:styleId="CharAttribute269">
    <w:name w:val="CharAttribute269"/>
    <w:rsid w:val="00FD37E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D37E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D37E0"/>
    <w:rPr>
      <w:rFonts w:ascii="Times New Roman" w:eastAsia="Times New Roman"/>
      <w:sz w:val="28"/>
    </w:rPr>
  </w:style>
  <w:style w:type="character" w:customStyle="1" w:styleId="CharAttribute273">
    <w:name w:val="CharAttribute273"/>
    <w:rsid w:val="00FD37E0"/>
    <w:rPr>
      <w:rFonts w:ascii="Times New Roman" w:eastAsia="Times New Roman"/>
      <w:sz w:val="28"/>
    </w:rPr>
  </w:style>
  <w:style w:type="character" w:customStyle="1" w:styleId="CharAttribute274">
    <w:name w:val="CharAttribute274"/>
    <w:rsid w:val="00FD37E0"/>
    <w:rPr>
      <w:rFonts w:ascii="Times New Roman" w:eastAsia="Times New Roman"/>
      <w:sz w:val="28"/>
    </w:rPr>
  </w:style>
  <w:style w:type="character" w:customStyle="1" w:styleId="CharAttribute275">
    <w:name w:val="CharAttribute275"/>
    <w:rsid w:val="00FD37E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D37E0"/>
    <w:rPr>
      <w:rFonts w:ascii="Times New Roman" w:eastAsia="Times New Roman"/>
      <w:sz w:val="28"/>
    </w:rPr>
  </w:style>
  <w:style w:type="character" w:customStyle="1" w:styleId="CharAttribute277">
    <w:name w:val="CharAttribute277"/>
    <w:rsid w:val="00FD37E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D37E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D37E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D37E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D37E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D37E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D37E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D37E0"/>
    <w:rPr>
      <w:rFonts w:ascii="Times New Roman" w:eastAsia="Times New Roman"/>
      <w:sz w:val="28"/>
    </w:rPr>
  </w:style>
  <w:style w:type="character" w:customStyle="1" w:styleId="CharAttribute285">
    <w:name w:val="CharAttribute285"/>
    <w:rsid w:val="00FD37E0"/>
    <w:rPr>
      <w:rFonts w:ascii="Times New Roman" w:eastAsia="Times New Roman"/>
      <w:sz w:val="28"/>
    </w:rPr>
  </w:style>
  <w:style w:type="character" w:customStyle="1" w:styleId="CharAttribute286">
    <w:name w:val="CharAttribute286"/>
    <w:rsid w:val="00FD37E0"/>
    <w:rPr>
      <w:rFonts w:ascii="Times New Roman" w:eastAsia="Times New Roman"/>
      <w:sz w:val="28"/>
    </w:rPr>
  </w:style>
  <w:style w:type="character" w:customStyle="1" w:styleId="CharAttribute287">
    <w:name w:val="CharAttribute287"/>
    <w:rsid w:val="00FD37E0"/>
    <w:rPr>
      <w:rFonts w:ascii="Times New Roman" w:eastAsia="Times New Roman"/>
      <w:sz w:val="28"/>
    </w:rPr>
  </w:style>
  <w:style w:type="character" w:customStyle="1" w:styleId="CharAttribute288">
    <w:name w:val="CharAttribute288"/>
    <w:rsid w:val="00FD37E0"/>
    <w:rPr>
      <w:rFonts w:ascii="Times New Roman" w:eastAsia="Times New Roman"/>
      <w:sz w:val="28"/>
    </w:rPr>
  </w:style>
  <w:style w:type="character" w:customStyle="1" w:styleId="CharAttribute289">
    <w:name w:val="CharAttribute289"/>
    <w:rsid w:val="00FD37E0"/>
    <w:rPr>
      <w:rFonts w:ascii="Times New Roman" w:eastAsia="Times New Roman"/>
      <w:sz w:val="28"/>
    </w:rPr>
  </w:style>
  <w:style w:type="character" w:customStyle="1" w:styleId="CharAttribute290">
    <w:name w:val="CharAttribute290"/>
    <w:rsid w:val="00FD37E0"/>
    <w:rPr>
      <w:rFonts w:ascii="Times New Roman" w:eastAsia="Times New Roman"/>
      <w:sz w:val="28"/>
    </w:rPr>
  </w:style>
  <w:style w:type="character" w:customStyle="1" w:styleId="CharAttribute291">
    <w:name w:val="CharAttribute291"/>
    <w:rsid w:val="00FD37E0"/>
    <w:rPr>
      <w:rFonts w:ascii="Times New Roman" w:eastAsia="Times New Roman"/>
      <w:sz w:val="28"/>
    </w:rPr>
  </w:style>
  <w:style w:type="character" w:customStyle="1" w:styleId="CharAttribute292">
    <w:name w:val="CharAttribute292"/>
    <w:rsid w:val="00FD37E0"/>
    <w:rPr>
      <w:rFonts w:ascii="Times New Roman" w:eastAsia="Times New Roman"/>
      <w:sz w:val="28"/>
    </w:rPr>
  </w:style>
  <w:style w:type="character" w:customStyle="1" w:styleId="CharAttribute293">
    <w:name w:val="CharAttribute293"/>
    <w:rsid w:val="00FD37E0"/>
    <w:rPr>
      <w:rFonts w:ascii="Times New Roman" w:eastAsia="Times New Roman"/>
      <w:sz w:val="28"/>
    </w:rPr>
  </w:style>
  <w:style w:type="character" w:customStyle="1" w:styleId="CharAttribute294">
    <w:name w:val="CharAttribute294"/>
    <w:rsid w:val="00FD37E0"/>
    <w:rPr>
      <w:rFonts w:ascii="Times New Roman" w:eastAsia="Times New Roman"/>
      <w:sz w:val="28"/>
    </w:rPr>
  </w:style>
  <w:style w:type="character" w:customStyle="1" w:styleId="CharAttribute295">
    <w:name w:val="CharAttribute295"/>
    <w:rsid w:val="00FD37E0"/>
    <w:rPr>
      <w:rFonts w:ascii="Times New Roman" w:eastAsia="Times New Roman"/>
      <w:sz w:val="28"/>
    </w:rPr>
  </w:style>
  <w:style w:type="character" w:customStyle="1" w:styleId="CharAttribute296">
    <w:name w:val="CharAttribute296"/>
    <w:rsid w:val="00FD37E0"/>
    <w:rPr>
      <w:rFonts w:ascii="Times New Roman" w:eastAsia="Times New Roman"/>
      <w:sz w:val="28"/>
    </w:rPr>
  </w:style>
  <w:style w:type="character" w:customStyle="1" w:styleId="CharAttribute297">
    <w:name w:val="CharAttribute297"/>
    <w:rsid w:val="00FD37E0"/>
    <w:rPr>
      <w:rFonts w:ascii="Times New Roman" w:eastAsia="Times New Roman"/>
      <w:sz w:val="28"/>
    </w:rPr>
  </w:style>
  <w:style w:type="character" w:customStyle="1" w:styleId="CharAttribute298">
    <w:name w:val="CharAttribute298"/>
    <w:rsid w:val="00FD37E0"/>
    <w:rPr>
      <w:rFonts w:ascii="Times New Roman" w:eastAsia="Times New Roman"/>
      <w:sz w:val="28"/>
    </w:rPr>
  </w:style>
  <w:style w:type="character" w:customStyle="1" w:styleId="CharAttribute299">
    <w:name w:val="CharAttribute299"/>
    <w:rsid w:val="00FD37E0"/>
    <w:rPr>
      <w:rFonts w:ascii="Times New Roman" w:eastAsia="Times New Roman"/>
      <w:sz w:val="28"/>
    </w:rPr>
  </w:style>
  <w:style w:type="character" w:customStyle="1" w:styleId="CharAttribute300">
    <w:name w:val="CharAttribute300"/>
    <w:rsid w:val="00FD37E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D37E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D37E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D37E0"/>
    <w:rPr>
      <w:rFonts w:ascii="Times New Roman" w:eastAsia="Times New Roman"/>
      <w:sz w:val="28"/>
    </w:rPr>
  </w:style>
  <w:style w:type="character" w:customStyle="1" w:styleId="CharAttribute305">
    <w:name w:val="CharAttribute305"/>
    <w:rsid w:val="00FD37E0"/>
    <w:rPr>
      <w:rFonts w:ascii="Times New Roman" w:eastAsia="Times New Roman"/>
      <w:sz w:val="28"/>
    </w:rPr>
  </w:style>
  <w:style w:type="character" w:customStyle="1" w:styleId="CharAttribute306">
    <w:name w:val="CharAttribute306"/>
    <w:rsid w:val="00FD37E0"/>
    <w:rPr>
      <w:rFonts w:ascii="Times New Roman" w:eastAsia="Times New Roman"/>
      <w:sz w:val="28"/>
    </w:rPr>
  </w:style>
  <w:style w:type="character" w:customStyle="1" w:styleId="CharAttribute307">
    <w:name w:val="CharAttribute307"/>
    <w:rsid w:val="00FD37E0"/>
    <w:rPr>
      <w:rFonts w:ascii="Times New Roman" w:eastAsia="Times New Roman"/>
      <w:sz w:val="28"/>
    </w:rPr>
  </w:style>
  <w:style w:type="character" w:customStyle="1" w:styleId="CharAttribute308">
    <w:name w:val="CharAttribute308"/>
    <w:rsid w:val="00FD37E0"/>
    <w:rPr>
      <w:rFonts w:ascii="Times New Roman" w:eastAsia="Times New Roman"/>
      <w:sz w:val="28"/>
    </w:rPr>
  </w:style>
  <w:style w:type="character" w:customStyle="1" w:styleId="CharAttribute309">
    <w:name w:val="CharAttribute309"/>
    <w:rsid w:val="00FD37E0"/>
    <w:rPr>
      <w:rFonts w:ascii="Times New Roman" w:eastAsia="Times New Roman"/>
      <w:sz w:val="28"/>
    </w:rPr>
  </w:style>
  <w:style w:type="character" w:customStyle="1" w:styleId="CharAttribute310">
    <w:name w:val="CharAttribute310"/>
    <w:rsid w:val="00FD37E0"/>
    <w:rPr>
      <w:rFonts w:ascii="Times New Roman" w:eastAsia="Times New Roman"/>
      <w:sz w:val="28"/>
    </w:rPr>
  </w:style>
  <w:style w:type="character" w:customStyle="1" w:styleId="CharAttribute311">
    <w:name w:val="CharAttribute311"/>
    <w:rsid w:val="00FD37E0"/>
    <w:rPr>
      <w:rFonts w:ascii="Times New Roman" w:eastAsia="Times New Roman"/>
      <w:sz w:val="28"/>
    </w:rPr>
  </w:style>
  <w:style w:type="character" w:customStyle="1" w:styleId="CharAttribute312">
    <w:name w:val="CharAttribute312"/>
    <w:rsid w:val="00FD37E0"/>
    <w:rPr>
      <w:rFonts w:ascii="Times New Roman" w:eastAsia="Times New Roman"/>
      <w:sz w:val="28"/>
    </w:rPr>
  </w:style>
  <w:style w:type="character" w:customStyle="1" w:styleId="CharAttribute313">
    <w:name w:val="CharAttribute313"/>
    <w:rsid w:val="00FD37E0"/>
    <w:rPr>
      <w:rFonts w:ascii="Times New Roman" w:eastAsia="Times New Roman"/>
      <w:sz w:val="28"/>
    </w:rPr>
  </w:style>
  <w:style w:type="character" w:customStyle="1" w:styleId="CharAttribute314">
    <w:name w:val="CharAttribute314"/>
    <w:rsid w:val="00FD37E0"/>
    <w:rPr>
      <w:rFonts w:ascii="Times New Roman" w:eastAsia="Times New Roman"/>
      <w:sz w:val="28"/>
    </w:rPr>
  </w:style>
  <w:style w:type="character" w:customStyle="1" w:styleId="CharAttribute315">
    <w:name w:val="CharAttribute315"/>
    <w:rsid w:val="00FD37E0"/>
    <w:rPr>
      <w:rFonts w:ascii="Times New Roman" w:eastAsia="Times New Roman"/>
      <w:sz w:val="28"/>
    </w:rPr>
  </w:style>
  <w:style w:type="character" w:customStyle="1" w:styleId="CharAttribute316">
    <w:name w:val="CharAttribute316"/>
    <w:rsid w:val="00FD37E0"/>
    <w:rPr>
      <w:rFonts w:ascii="Times New Roman" w:eastAsia="Times New Roman"/>
      <w:sz w:val="28"/>
    </w:rPr>
  </w:style>
  <w:style w:type="character" w:customStyle="1" w:styleId="CharAttribute317">
    <w:name w:val="CharAttribute317"/>
    <w:rsid w:val="00FD37E0"/>
    <w:rPr>
      <w:rFonts w:ascii="Times New Roman" w:eastAsia="Times New Roman"/>
      <w:sz w:val="28"/>
    </w:rPr>
  </w:style>
  <w:style w:type="character" w:customStyle="1" w:styleId="CharAttribute318">
    <w:name w:val="CharAttribute318"/>
    <w:rsid w:val="00FD37E0"/>
    <w:rPr>
      <w:rFonts w:ascii="Times New Roman" w:eastAsia="Times New Roman"/>
      <w:sz w:val="28"/>
    </w:rPr>
  </w:style>
  <w:style w:type="character" w:customStyle="1" w:styleId="CharAttribute319">
    <w:name w:val="CharAttribute319"/>
    <w:rsid w:val="00FD37E0"/>
    <w:rPr>
      <w:rFonts w:ascii="Times New Roman" w:eastAsia="Times New Roman"/>
      <w:sz w:val="28"/>
    </w:rPr>
  </w:style>
  <w:style w:type="character" w:customStyle="1" w:styleId="CharAttribute320">
    <w:name w:val="CharAttribute320"/>
    <w:rsid w:val="00FD37E0"/>
    <w:rPr>
      <w:rFonts w:ascii="Times New Roman" w:eastAsia="Times New Roman"/>
      <w:sz w:val="28"/>
    </w:rPr>
  </w:style>
  <w:style w:type="character" w:customStyle="1" w:styleId="CharAttribute321">
    <w:name w:val="CharAttribute321"/>
    <w:rsid w:val="00FD37E0"/>
    <w:rPr>
      <w:rFonts w:ascii="Times New Roman" w:eastAsia="Times New Roman"/>
      <w:sz w:val="28"/>
    </w:rPr>
  </w:style>
  <w:style w:type="character" w:customStyle="1" w:styleId="CharAttribute322">
    <w:name w:val="CharAttribute322"/>
    <w:rsid w:val="00FD37E0"/>
    <w:rPr>
      <w:rFonts w:ascii="Times New Roman" w:eastAsia="Times New Roman"/>
      <w:sz w:val="28"/>
    </w:rPr>
  </w:style>
  <w:style w:type="character" w:customStyle="1" w:styleId="CharAttribute323">
    <w:name w:val="CharAttribute323"/>
    <w:rsid w:val="00FD37E0"/>
    <w:rPr>
      <w:rFonts w:ascii="Times New Roman" w:eastAsia="Times New Roman"/>
      <w:sz w:val="28"/>
    </w:rPr>
  </w:style>
  <w:style w:type="character" w:customStyle="1" w:styleId="CharAttribute324">
    <w:name w:val="CharAttribute324"/>
    <w:rsid w:val="00FD37E0"/>
    <w:rPr>
      <w:rFonts w:ascii="Times New Roman" w:eastAsia="Times New Roman"/>
      <w:sz w:val="28"/>
    </w:rPr>
  </w:style>
  <w:style w:type="character" w:customStyle="1" w:styleId="CharAttribute325">
    <w:name w:val="CharAttribute325"/>
    <w:rsid w:val="00FD37E0"/>
    <w:rPr>
      <w:rFonts w:ascii="Times New Roman" w:eastAsia="Times New Roman"/>
      <w:sz w:val="28"/>
    </w:rPr>
  </w:style>
  <w:style w:type="character" w:customStyle="1" w:styleId="CharAttribute326">
    <w:name w:val="CharAttribute326"/>
    <w:rsid w:val="00FD37E0"/>
    <w:rPr>
      <w:rFonts w:ascii="Times New Roman" w:eastAsia="Times New Roman"/>
      <w:sz w:val="28"/>
    </w:rPr>
  </w:style>
  <w:style w:type="character" w:customStyle="1" w:styleId="CharAttribute327">
    <w:name w:val="CharAttribute327"/>
    <w:rsid w:val="00FD37E0"/>
    <w:rPr>
      <w:rFonts w:ascii="Times New Roman" w:eastAsia="Times New Roman"/>
      <w:sz w:val="28"/>
    </w:rPr>
  </w:style>
  <w:style w:type="character" w:customStyle="1" w:styleId="CharAttribute328">
    <w:name w:val="CharAttribute328"/>
    <w:rsid w:val="00FD37E0"/>
    <w:rPr>
      <w:rFonts w:ascii="Times New Roman" w:eastAsia="Times New Roman"/>
      <w:sz w:val="28"/>
    </w:rPr>
  </w:style>
  <w:style w:type="character" w:customStyle="1" w:styleId="CharAttribute329">
    <w:name w:val="CharAttribute329"/>
    <w:rsid w:val="00FD37E0"/>
    <w:rPr>
      <w:rFonts w:ascii="Times New Roman" w:eastAsia="Times New Roman"/>
      <w:sz w:val="28"/>
    </w:rPr>
  </w:style>
  <w:style w:type="character" w:customStyle="1" w:styleId="CharAttribute330">
    <w:name w:val="CharAttribute330"/>
    <w:rsid w:val="00FD37E0"/>
    <w:rPr>
      <w:rFonts w:ascii="Times New Roman" w:eastAsia="Times New Roman"/>
      <w:sz w:val="28"/>
    </w:rPr>
  </w:style>
  <w:style w:type="character" w:customStyle="1" w:styleId="CharAttribute331">
    <w:name w:val="CharAttribute331"/>
    <w:rsid w:val="00FD37E0"/>
    <w:rPr>
      <w:rFonts w:ascii="Times New Roman" w:eastAsia="Times New Roman"/>
      <w:sz w:val="28"/>
    </w:rPr>
  </w:style>
  <w:style w:type="character" w:customStyle="1" w:styleId="CharAttribute332">
    <w:name w:val="CharAttribute332"/>
    <w:rsid w:val="00FD37E0"/>
    <w:rPr>
      <w:rFonts w:ascii="Times New Roman" w:eastAsia="Times New Roman"/>
      <w:sz w:val="28"/>
    </w:rPr>
  </w:style>
  <w:style w:type="character" w:customStyle="1" w:styleId="CharAttribute333">
    <w:name w:val="CharAttribute333"/>
    <w:rsid w:val="00FD37E0"/>
    <w:rPr>
      <w:rFonts w:ascii="Times New Roman" w:eastAsia="Times New Roman"/>
      <w:sz w:val="28"/>
    </w:rPr>
  </w:style>
  <w:style w:type="character" w:customStyle="1" w:styleId="CharAttribute334">
    <w:name w:val="CharAttribute334"/>
    <w:rsid w:val="00FD37E0"/>
    <w:rPr>
      <w:rFonts w:ascii="Times New Roman" w:eastAsia="Times New Roman"/>
      <w:sz w:val="28"/>
    </w:rPr>
  </w:style>
  <w:style w:type="character" w:customStyle="1" w:styleId="CharAttribute335">
    <w:name w:val="CharAttribute335"/>
    <w:rsid w:val="00FD37E0"/>
    <w:rPr>
      <w:rFonts w:ascii="Times New Roman" w:eastAsia="Times New Roman"/>
      <w:sz w:val="28"/>
    </w:rPr>
  </w:style>
  <w:style w:type="character" w:customStyle="1" w:styleId="CharAttribute514">
    <w:name w:val="CharAttribute514"/>
    <w:rsid w:val="00FD37E0"/>
    <w:rPr>
      <w:rFonts w:ascii="Times New Roman" w:eastAsia="Times New Roman"/>
      <w:sz w:val="28"/>
    </w:rPr>
  </w:style>
  <w:style w:type="character" w:customStyle="1" w:styleId="CharAttribute520">
    <w:name w:val="CharAttribute520"/>
    <w:rsid w:val="00FD37E0"/>
    <w:rPr>
      <w:rFonts w:ascii="Times New Roman" w:eastAsia="Times New Roman"/>
      <w:sz w:val="28"/>
    </w:rPr>
  </w:style>
  <w:style w:type="character" w:customStyle="1" w:styleId="CharAttribute521">
    <w:name w:val="CharAttribute521"/>
    <w:rsid w:val="00FD37E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D37E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D37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FD37E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FD37E0"/>
    <w:rPr>
      <w:rFonts w:ascii="Times New Roman" w:eastAsia="Times New Roman"/>
      <w:i/>
      <w:sz w:val="22"/>
    </w:rPr>
  </w:style>
  <w:style w:type="character" w:styleId="af0">
    <w:name w:val="annotation reference"/>
    <w:uiPriority w:val="99"/>
    <w:semiHidden/>
    <w:unhideWhenUsed/>
    <w:rsid w:val="00FD37E0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FD37E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D37E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D37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D37E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FD37E0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/>
    </w:rPr>
  </w:style>
  <w:style w:type="character" w:customStyle="1" w:styleId="CharAttribute526">
    <w:name w:val="CharAttribute526"/>
    <w:rsid w:val="00FD37E0"/>
    <w:rPr>
      <w:rFonts w:ascii="Times New Roman" w:eastAsia="Times New Roman"/>
      <w:sz w:val="28"/>
    </w:rPr>
  </w:style>
  <w:style w:type="character" w:customStyle="1" w:styleId="CharAttribute534">
    <w:name w:val="CharAttribute534"/>
    <w:rsid w:val="00FD37E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D37E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D37E0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FD37E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FD37E0"/>
    <w:rPr>
      <w:rFonts w:ascii="Times New Roman" w:eastAsia="Times New Roman"/>
      <w:sz w:val="28"/>
    </w:rPr>
  </w:style>
  <w:style w:type="character" w:customStyle="1" w:styleId="CharAttribute499">
    <w:name w:val="CharAttribute499"/>
    <w:rsid w:val="00FD37E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D37E0"/>
    <w:rPr>
      <w:rFonts w:ascii="Times New Roman" w:eastAsia="Times New Roman"/>
      <w:sz w:val="28"/>
    </w:rPr>
  </w:style>
  <w:style w:type="paragraph" w:styleId="af6">
    <w:name w:val="header"/>
    <w:basedOn w:val="a"/>
    <w:link w:val="af7"/>
    <w:uiPriority w:val="99"/>
    <w:unhideWhenUsed/>
    <w:rsid w:val="00FD37E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FD37E0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FD37E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FD37E0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FD37E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D37E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rsid w:val="00FD37E0"/>
    <w:rPr>
      <w:rFonts w:cs="Times New Roman"/>
    </w:rPr>
  </w:style>
  <w:style w:type="table" w:customStyle="1" w:styleId="13">
    <w:name w:val="Сетка таблицы1"/>
    <w:basedOn w:val="a1"/>
    <w:next w:val="a3"/>
    <w:uiPriority w:val="59"/>
    <w:rsid w:val="00FD3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D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Strong"/>
    <w:uiPriority w:val="22"/>
    <w:qFormat/>
    <w:rsid w:val="00FD37E0"/>
    <w:rPr>
      <w:rFonts w:cs="Times New Roman"/>
      <w:b/>
      <w:bCs/>
    </w:rPr>
  </w:style>
  <w:style w:type="paragraph" w:styleId="afb">
    <w:name w:val="Revision"/>
    <w:hidden/>
    <w:uiPriority w:val="99"/>
    <w:semiHidden/>
    <w:rsid w:val="00FD37E0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FD37E0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FD37E0"/>
    <w:rPr>
      <w:b/>
      <w:color w:val="26282F"/>
    </w:rPr>
  </w:style>
  <w:style w:type="paragraph" w:customStyle="1" w:styleId="14">
    <w:name w:val="Обычный (веб)1"/>
    <w:basedOn w:val="a"/>
    <w:uiPriority w:val="99"/>
    <w:unhideWhenUsed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Символ сноски"/>
    <w:rsid w:val="00FD37E0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FD37E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D37E0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nhideWhenUsed/>
    <w:rsid w:val="00FD37E0"/>
    <w:rPr>
      <w:color w:val="0563C1"/>
      <w:u w:val="single"/>
    </w:rPr>
  </w:style>
  <w:style w:type="paragraph" w:customStyle="1" w:styleId="s1">
    <w:name w:val="s_1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D37E0"/>
  </w:style>
  <w:style w:type="paragraph" w:customStyle="1" w:styleId="ParaAttribute3">
    <w:name w:val="ParaAttribute3"/>
    <w:rsid w:val="00FD37E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FD37E0"/>
    <w:pPr>
      <w:widowControl w:val="0"/>
      <w:shd w:val="clear" w:color="auto" w:fill="FFFFFF"/>
      <w:spacing w:before="1020" w:after="0" w:line="33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"/>
    <w:rsid w:val="00FD37E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Основной текст1"/>
    <w:basedOn w:val="a"/>
    <w:rsid w:val="00FD37E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pt">
    <w:name w:val="Основной текст + 12 pt"/>
    <w:rsid w:val="00FD3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3">
    <w:name w:val="p23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D37E0"/>
  </w:style>
  <w:style w:type="paragraph" w:customStyle="1" w:styleId="p26">
    <w:name w:val="p26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D37E0"/>
  </w:style>
  <w:style w:type="paragraph" w:customStyle="1" w:styleId="p4">
    <w:name w:val="p4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37E0"/>
  </w:style>
  <w:style w:type="paragraph" w:customStyle="1" w:styleId="p16">
    <w:name w:val="p16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FD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7A43-1360-4B30-8302-CD0CEB7E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10</cp:revision>
  <dcterms:created xsi:type="dcterms:W3CDTF">2022-09-28T14:45:00Z</dcterms:created>
  <dcterms:modified xsi:type="dcterms:W3CDTF">2022-09-28T16:02:00Z</dcterms:modified>
</cp:coreProperties>
</file>